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82"/>
        <w:gridCol w:w="3508"/>
        <w:gridCol w:w="4744"/>
      </w:tblGrid>
      <w:tr w:rsidR="00F32D23" w:rsidRPr="001357E2" w14:paraId="2C817F39" w14:textId="77777777" w:rsidTr="00481220">
        <w:trPr>
          <w:cantSplit/>
          <w:trHeight w:val="567"/>
        </w:trPr>
        <w:tc>
          <w:tcPr>
            <w:tcW w:w="1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8C104A9" w14:textId="77777777" w:rsidR="00F32D23" w:rsidRPr="001357E2" w:rsidRDefault="00F32D23" w:rsidP="00F34C34">
            <w:pPr>
              <w:pStyle w:val="Nagwek2"/>
              <w:spacing w:before="0"/>
              <w:jc w:val="left"/>
              <w:rPr>
                <w:rFonts w:cs="Arial"/>
                <w:color w:val="000000" w:themeColor="text1"/>
                <w:sz w:val="24"/>
              </w:rPr>
            </w:pPr>
            <w:bookmarkStart w:id="0" w:name="_Hlk536005518"/>
            <w:r>
              <w:rPr>
                <w:rFonts w:cs="Arial"/>
                <w:noProof/>
                <w:color w:val="000000" w:themeColor="text1"/>
                <w:sz w:val="24"/>
              </w:rPr>
              <w:drawing>
                <wp:inline distT="0" distB="0" distL="0" distR="0" wp14:anchorId="2C2DEA2F" wp14:editId="787DD17B">
                  <wp:extent cx="786130" cy="78613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CCJ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30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2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BDC4EB4" w14:textId="77777777" w:rsidR="00DE0EBF" w:rsidRDefault="00F32D23" w:rsidP="00F34C34">
            <w:pPr>
              <w:pStyle w:val="Nagwek2"/>
              <w:spacing w:before="0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                                </w:t>
            </w:r>
            <w:r w:rsidR="00273FD0">
              <w:rPr>
                <w:rFonts w:cs="Arial"/>
                <w:sz w:val="28"/>
                <w:szCs w:val="28"/>
              </w:rPr>
              <w:t>Wniosek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934322">
              <w:rPr>
                <w:rFonts w:cs="Arial"/>
                <w:sz w:val="28"/>
                <w:szCs w:val="28"/>
              </w:rPr>
              <w:t>aplikacyjny</w:t>
            </w:r>
            <w:r w:rsidR="00DE0EBF">
              <w:rPr>
                <w:rFonts w:cs="Arial"/>
                <w:sz w:val="28"/>
                <w:szCs w:val="28"/>
              </w:rPr>
              <w:t xml:space="preserve"> </w:t>
            </w:r>
          </w:p>
          <w:p w14:paraId="2D45FAAF" w14:textId="77777777" w:rsidR="00DC6A57" w:rsidRDefault="007A74D8" w:rsidP="007A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4D8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wypełniony wniosek należy przesłać w formacie edytowalnym </w:t>
            </w:r>
            <w:r w:rsidR="003207D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*.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docx</w:t>
            </w:r>
            <w:proofErr w:type="spellEnd"/>
            <w:r w:rsidR="003207D7">
              <w:rPr>
                <w:rFonts w:ascii="Arial" w:hAnsi="Arial" w:cs="Arial"/>
                <w:sz w:val="16"/>
                <w:szCs w:val="16"/>
              </w:rPr>
              <w:t>/</w:t>
            </w:r>
            <w:r w:rsidR="00DC6A57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5FDC965E" w14:textId="7C7B9D14" w:rsidR="007A74D8" w:rsidRPr="007A74D8" w:rsidRDefault="00DC6A57" w:rsidP="007A74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podpisany wniosek należy wysłać dopiero po uzupełnieniu przez CCJ warunków realizacji</w:t>
            </w:r>
            <w:r w:rsidR="007A74D8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32D23" w:rsidRPr="001357E2" w14:paraId="4CB91841" w14:textId="77777777" w:rsidTr="00481220">
        <w:trPr>
          <w:cantSplit/>
          <w:trHeight w:val="567"/>
        </w:trPr>
        <w:tc>
          <w:tcPr>
            <w:tcW w:w="4890" w:type="dxa"/>
            <w:gridSpan w:val="2"/>
            <w:shd w:val="clear" w:color="auto" w:fill="F2F2F2" w:themeFill="background1" w:themeFillShade="F2"/>
            <w:vAlign w:val="center"/>
          </w:tcPr>
          <w:p w14:paraId="7EFA76D5" w14:textId="65FECD2C" w:rsidR="00EE57E3" w:rsidRPr="001357E2" w:rsidRDefault="00F32D23" w:rsidP="00F34C34">
            <w:pPr>
              <w:ind w:left="183"/>
              <w:rPr>
                <w:rFonts w:ascii="Arial" w:hAnsi="Arial" w:cs="Arial"/>
                <w:color w:val="000000" w:themeColor="text1"/>
              </w:rPr>
            </w:pPr>
            <w:r w:rsidRPr="001357E2">
              <w:rPr>
                <w:rFonts w:ascii="Arial" w:hAnsi="Arial" w:cs="Arial"/>
                <w:color w:val="000000" w:themeColor="text1"/>
              </w:rPr>
              <w:t>Nr ewidencyjny</w:t>
            </w:r>
            <w:r w:rsidR="00EE57E3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744" w:type="dxa"/>
            <w:shd w:val="clear" w:color="auto" w:fill="F2F2F2" w:themeFill="background1" w:themeFillShade="F2"/>
            <w:vAlign w:val="center"/>
          </w:tcPr>
          <w:p w14:paraId="69ADD45E" w14:textId="2692B71E" w:rsidR="00F32D23" w:rsidRPr="001357E2" w:rsidRDefault="00F32D23" w:rsidP="00F34C34">
            <w:pPr>
              <w:ind w:left="183"/>
              <w:rPr>
                <w:rFonts w:ascii="Arial" w:hAnsi="Arial" w:cs="Arial"/>
                <w:color w:val="000000" w:themeColor="text1"/>
              </w:rPr>
            </w:pPr>
            <w:r w:rsidRPr="001357E2">
              <w:rPr>
                <w:rFonts w:ascii="Arial" w:hAnsi="Arial" w:cs="Arial"/>
                <w:color w:val="000000" w:themeColor="text1"/>
              </w:rPr>
              <w:t>Data rejestracji:</w:t>
            </w:r>
          </w:p>
        </w:tc>
      </w:tr>
      <w:bookmarkEnd w:id="0"/>
    </w:tbl>
    <w:p w14:paraId="73E443FC" w14:textId="77777777" w:rsidR="00F32D23" w:rsidRPr="001357E2" w:rsidRDefault="00F32D23" w:rsidP="00F34C34">
      <w:pPr>
        <w:rPr>
          <w:rFonts w:ascii="Arial" w:hAnsi="Arial" w:cs="Arial"/>
          <w:color w:val="000000" w:themeColor="text1"/>
          <w:sz w:val="20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3"/>
        <w:gridCol w:w="2154"/>
        <w:gridCol w:w="283"/>
        <w:gridCol w:w="2494"/>
      </w:tblGrid>
      <w:tr w:rsidR="00F32D23" w:rsidRPr="001357E2" w14:paraId="051906FE" w14:textId="77777777" w:rsidTr="00481220">
        <w:trPr>
          <w:trHeight w:val="283"/>
        </w:trPr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17111A9A" w14:textId="77777777" w:rsidR="00F32D23" w:rsidRPr="001357E2" w:rsidRDefault="00F32D23" w:rsidP="00F34C3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14:paraId="063649C2" w14:textId="77777777" w:rsidR="00F32D23" w:rsidRPr="001357E2" w:rsidRDefault="00F32D23" w:rsidP="00F34C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57E2">
              <w:rPr>
                <w:rFonts w:ascii="Arial" w:hAnsi="Arial" w:cs="Arial"/>
                <w:color w:val="000000" w:themeColor="text1"/>
                <w:sz w:val="20"/>
              </w:rPr>
              <w:t>wypełnia CCJ</w:t>
            </w:r>
          </w:p>
        </w:tc>
        <w:tc>
          <w:tcPr>
            <w:tcW w:w="283" w:type="dxa"/>
            <w:shd w:val="clear" w:color="auto" w:fill="F2DBDB" w:themeFill="accent2" w:themeFillTint="33"/>
            <w:vAlign w:val="center"/>
          </w:tcPr>
          <w:p w14:paraId="6BB859B6" w14:textId="77777777" w:rsidR="00F32D23" w:rsidRPr="001357E2" w:rsidRDefault="00F32D23" w:rsidP="00F34C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bottom w:val="nil"/>
              <w:right w:val="nil"/>
            </w:tcBorders>
            <w:vAlign w:val="center"/>
          </w:tcPr>
          <w:p w14:paraId="1A568AD7" w14:textId="03AD0B98" w:rsidR="00F32D23" w:rsidRPr="001357E2" w:rsidRDefault="00F32D23" w:rsidP="00F34C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57E2">
              <w:rPr>
                <w:rFonts w:ascii="Arial" w:hAnsi="Arial" w:cs="Arial"/>
                <w:color w:val="000000" w:themeColor="text1"/>
                <w:sz w:val="20"/>
              </w:rPr>
              <w:t xml:space="preserve">wypełnia </w:t>
            </w:r>
            <w:r w:rsidR="00772C09">
              <w:rPr>
                <w:rFonts w:ascii="Arial" w:hAnsi="Arial" w:cs="Arial"/>
                <w:color w:val="000000" w:themeColor="text1"/>
                <w:sz w:val="20"/>
              </w:rPr>
              <w:t>Zleceniodawca</w:t>
            </w:r>
          </w:p>
        </w:tc>
      </w:tr>
    </w:tbl>
    <w:p w14:paraId="47D8DA25" w14:textId="77777777" w:rsidR="00A571C4" w:rsidRPr="00A571C4" w:rsidRDefault="00A571C4" w:rsidP="00F34C34">
      <w:pPr>
        <w:rPr>
          <w:rFonts w:ascii="Arial" w:hAnsi="Arial" w:cs="Arial"/>
        </w:rPr>
      </w:pPr>
    </w:p>
    <w:p w14:paraId="64AE4FE3" w14:textId="206185D8" w:rsidR="00F32D23" w:rsidRDefault="00F32D23" w:rsidP="00F34C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Zlecany zakres </w:t>
      </w:r>
      <w:r w:rsidR="00766D4A">
        <w:rPr>
          <w:rFonts w:ascii="Arial" w:hAnsi="Arial" w:cs="Arial"/>
          <w:b/>
        </w:rPr>
        <w:t>opinii</w:t>
      </w:r>
      <w:r>
        <w:rPr>
          <w:rFonts w:ascii="Arial" w:hAnsi="Arial" w:cs="Arial"/>
          <w:b/>
        </w:rPr>
        <w:t>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9"/>
        <w:gridCol w:w="406"/>
      </w:tblGrid>
      <w:tr w:rsidR="00934322" w:rsidRPr="00266CF2" w14:paraId="12896C3E" w14:textId="77777777" w:rsidTr="00766D4A">
        <w:trPr>
          <w:cantSplit/>
          <w:trHeight w:val="720"/>
        </w:trPr>
        <w:tc>
          <w:tcPr>
            <w:tcW w:w="9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6879B" w14:textId="335E148F" w:rsidR="00934322" w:rsidRPr="00266CF2" w:rsidRDefault="00C80781" w:rsidP="00F34C34">
            <w:pPr>
              <w:tabs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561AFC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314595" w:rsidRPr="00561AFC">
              <w:rPr>
                <w:rFonts w:ascii="Arial" w:hAnsi="Arial" w:cs="Arial"/>
                <w:b/>
                <w:bCs/>
                <w:sz w:val="20"/>
                <w:szCs w:val="20"/>
              </w:rPr>
              <w:t>ydanie opinii</w:t>
            </w:r>
            <w:r w:rsidR="003145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595" w:rsidRPr="00314595">
              <w:rPr>
                <w:rFonts w:ascii="Arial" w:hAnsi="Arial" w:cs="Arial"/>
                <w:sz w:val="20"/>
                <w:szCs w:val="20"/>
              </w:rPr>
              <w:t>dotyczącej spełnienia warunków technicznych i organizacyjnych</w:t>
            </w:r>
            <w:r w:rsidR="003145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DC9"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 w:rsidR="00915DC9" w:rsidRPr="00915DC9"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="00314595" w:rsidRPr="00915DC9">
              <w:rPr>
                <w:rFonts w:ascii="Arial" w:hAnsi="Arial" w:cs="Arial"/>
                <w:i/>
                <w:iCs/>
                <w:sz w:val="20"/>
                <w:szCs w:val="20"/>
              </w:rPr>
              <w:t>staw</w:t>
            </w:r>
            <w:r w:rsidR="00915DC9" w:rsidRPr="00915DC9">
              <w:rPr>
                <w:rFonts w:ascii="Arial" w:hAnsi="Arial" w:cs="Arial"/>
                <w:i/>
                <w:iCs/>
                <w:sz w:val="20"/>
                <w:szCs w:val="20"/>
              </w:rPr>
              <w:t>ą</w:t>
            </w:r>
            <w:r w:rsidR="00314595" w:rsidRPr="00915D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</w:t>
            </w:r>
            <w:r w:rsidR="00314595" w:rsidRPr="003145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wykonywaniu działalności gospodarczej w zakresie wytwarzania i obrotu materiałami wybuchowymi, bronią, amunicją oraz wyrobami i technologią o przeznaczeniu wojskowym lub policyjnym</w:t>
            </w:r>
            <w:r w:rsidR="00915D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15DC9" w:rsidRPr="00915DC9">
              <w:rPr>
                <w:rFonts w:ascii="Arial" w:hAnsi="Arial" w:cs="Arial"/>
                <w:sz w:val="20"/>
                <w:szCs w:val="20"/>
              </w:rPr>
              <w:t>oraz</w:t>
            </w:r>
            <w:r w:rsidR="00915DC9">
              <w:rPr>
                <w:rFonts w:ascii="Arial" w:hAnsi="Arial" w:cs="Arial"/>
                <w:sz w:val="20"/>
                <w:szCs w:val="20"/>
              </w:rPr>
              <w:t xml:space="preserve"> aktam</w:t>
            </w:r>
            <w:r w:rsidR="00766D4A">
              <w:rPr>
                <w:rFonts w:ascii="Arial" w:hAnsi="Arial" w:cs="Arial"/>
                <w:sz w:val="20"/>
                <w:szCs w:val="20"/>
              </w:rPr>
              <w:t>i wykonawczymi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AED0945" w14:textId="0482FA5E" w:rsidR="00934322" w:rsidRPr="00266CF2" w:rsidRDefault="00000000" w:rsidP="00F34C34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Segoe UI Symbol" w:hAnsi="Segoe UI Symbol" w:cs="Segoe UI Symbol"/>
                  <w:sz w:val="28"/>
                  <w:szCs w:val="18"/>
                </w:rPr>
                <w:id w:val="-168343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D4A">
                  <w:rPr>
                    <w:rFonts w:ascii="MS Gothic" w:eastAsia="MS Gothic" w:hAnsi="MS Gothic" w:cs="Segoe UI Symbol" w:hint="eastAsia"/>
                    <w:sz w:val="28"/>
                    <w:szCs w:val="18"/>
                  </w:rPr>
                  <w:t>☐</w:t>
                </w:r>
              </w:sdtContent>
            </w:sdt>
          </w:p>
        </w:tc>
      </w:tr>
      <w:tr w:rsidR="00766D4A" w:rsidRPr="00266CF2" w14:paraId="77823BED" w14:textId="77777777" w:rsidTr="00766D4A">
        <w:trPr>
          <w:cantSplit/>
          <w:trHeight w:val="147"/>
        </w:trPr>
        <w:tc>
          <w:tcPr>
            <w:tcW w:w="9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6CF93" w14:textId="6BE9CD23" w:rsidR="00766D4A" w:rsidRDefault="00561AFC" w:rsidP="00F34C34">
            <w:pPr>
              <w:tabs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A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aktualizacja </w:t>
            </w:r>
            <w:r w:rsidR="00B65F24" w:rsidRPr="00561A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opinii </w:t>
            </w:r>
            <w:r w:rsidR="00766D4A" w:rsidRPr="00314595">
              <w:rPr>
                <w:rFonts w:ascii="Arial" w:hAnsi="Arial" w:cs="Arial"/>
                <w:sz w:val="20"/>
                <w:szCs w:val="20"/>
              </w:rPr>
              <w:t>dotyczącej spełnienia warunków technicznych i organizacyjnych</w:t>
            </w:r>
            <w:r w:rsidR="00766D4A">
              <w:rPr>
                <w:rFonts w:ascii="Arial" w:hAnsi="Arial" w:cs="Arial"/>
                <w:sz w:val="20"/>
                <w:szCs w:val="20"/>
              </w:rPr>
              <w:t xml:space="preserve"> zgodnie z </w:t>
            </w:r>
            <w:r w:rsidR="00766D4A" w:rsidRPr="00915DC9">
              <w:rPr>
                <w:rFonts w:ascii="Arial" w:hAnsi="Arial" w:cs="Arial"/>
                <w:i/>
                <w:iCs/>
                <w:sz w:val="20"/>
                <w:szCs w:val="20"/>
              </w:rPr>
              <w:t>Ustawą o</w:t>
            </w:r>
            <w:r w:rsidR="00766D4A" w:rsidRPr="003145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wykonywaniu działalności gospodarczej w zakresie wytwarzania i obrotu materiałami wybuchowymi, bronią, amunicją oraz wyrobami i technologią o przeznaczeniu wojskowym lub policyjnym</w:t>
            </w:r>
            <w:r w:rsidR="00766D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66D4A" w:rsidRPr="00915DC9">
              <w:rPr>
                <w:rFonts w:ascii="Arial" w:hAnsi="Arial" w:cs="Arial"/>
                <w:sz w:val="20"/>
                <w:szCs w:val="20"/>
              </w:rPr>
              <w:t>oraz</w:t>
            </w:r>
            <w:r w:rsidR="00766D4A">
              <w:rPr>
                <w:rFonts w:ascii="Arial" w:hAnsi="Arial" w:cs="Arial"/>
                <w:sz w:val="20"/>
                <w:szCs w:val="20"/>
              </w:rPr>
              <w:t xml:space="preserve"> aktami wykonawczymi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6616B7" w14:textId="691AAA31" w:rsidR="00766D4A" w:rsidRDefault="00000000" w:rsidP="00F34C34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Segoe UI Symbol" w:hAnsi="Segoe UI Symbol" w:cs="Segoe UI Symbol"/>
                <w:sz w:val="2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sz w:val="28"/>
                  <w:szCs w:val="18"/>
                </w:rPr>
                <w:id w:val="160369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D4A">
                  <w:rPr>
                    <w:rFonts w:ascii="MS Gothic" w:eastAsia="MS Gothic" w:hAnsi="MS Gothic" w:cs="Segoe UI Symbol" w:hint="eastAsia"/>
                    <w:sz w:val="28"/>
                    <w:szCs w:val="18"/>
                  </w:rPr>
                  <w:t>☐</w:t>
                </w:r>
              </w:sdtContent>
            </w:sdt>
          </w:p>
        </w:tc>
      </w:tr>
      <w:tr w:rsidR="00561AFC" w:rsidRPr="00266CF2" w14:paraId="7AE32D9B" w14:textId="77777777" w:rsidTr="00561AFC">
        <w:trPr>
          <w:cantSplit/>
          <w:trHeight w:val="147"/>
        </w:trPr>
        <w:tc>
          <w:tcPr>
            <w:tcW w:w="9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4652D" w14:textId="41478DEE" w:rsidR="00561AFC" w:rsidRPr="00561AFC" w:rsidRDefault="00561AFC" w:rsidP="00561AFC">
            <w:pPr>
              <w:tabs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561AFC">
              <w:rPr>
                <w:rFonts w:ascii="Arial" w:hAnsi="Arial" w:cs="Arial"/>
                <w:sz w:val="20"/>
                <w:szCs w:val="20"/>
              </w:rPr>
              <w:t xml:space="preserve">ydanie opinii dotyczącej </w:t>
            </w:r>
            <w:r w:rsidRPr="00561AFC">
              <w:rPr>
                <w:rFonts w:ascii="Arial" w:hAnsi="Arial" w:cs="Arial"/>
                <w:b/>
                <w:bCs/>
                <w:sz w:val="20"/>
                <w:szCs w:val="20"/>
              </w:rPr>
              <w:t>systemu oceny jakości produkcji</w:t>
            </w:r>
            <w:r w:rsidRPr="00561AFC">
              <w:rPr>
                <w:rFonts w:ascii="Arial" w:hAnsi="Arial" w:cs="Arial"/>
                <w:sz w:val="20"/>
                <w:szCs w:val="20"/>
              </w:rPr>
              <w:t xml:space="preserve"> zgodnie z wymaganiami określonymi </w:t>
            </w:r>
          </w:p>
          <w:p w14:paraId="10927685" w14:textId="44CA50E8" w:rsidR="00561AFC" w:rsidRDefault="00561AFC" w:rsidP="00561AFC">
            <w:pPr>
              <w:tabs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1AFC">
              <w:rPr>
                <w:rFonts w:ascii="Arial" w:hAnsi="Arial" w:cs="Arial"/>
                <w:sz w:val="20"/>
                <w:szCs w:val="20"/>
              </w:rPr>
              <w:t>w art 41.3 ustawy z dn. 13 czerwca 2019 r.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D97826" w14:textId="579A9EBA" w:rsidR="00561AFC" w:rsidRDefault="00561AFC" w:rsidP="00F34C34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Segoe UI Symbol" w:hAnsi="Segoe UI Symbol" w:cs="Segoe UI Symbol"/>
                <w:sz w:val="2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sz w:val="28"/>
                  <w:szCs w:val="18"/>
                </w:rPr>
                <w:id w:val="183241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8"/>
                    <w:szCs w:val="18"/>
                  </w:rPr>
                  <w:t>☐</w:t>
                </w:r>
              </w:sdtContent>
            </w:sdt>
          </w:p>
        </w:tc>
      </w:tr>
      <w:tr w:rsidR="00561AFC" w:rsidRPr="00266CF2" w14:paraId="16593742" w14:textId="77777777" w:rsidTr="00766D4A">
        <w:trPr>
          <w:cantSplit/>
          <w:trHeight w:val="210"/>
        </w:trPr>
        <w:tc>
          <w:tcPr>
            <w:tcW w:w="9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58F8D" w14:textId="78601014" w:rsidR="00561AFC" w:rsidRDefault="00561AFC" w:rsidP="00F34C34">
            <w:pPr>
              <w:tabs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61AFC">
              <w:rPr>
                <w:rFonts w:ascii="Arial" w:hAnsi="Arial" w:cs="Arial"/>
                <w:sz w:val="20"/>
                <w:szCs w:val="20"/>
              </w:rPr>
              <w:t xml:space="preserve">ktualizacja opinii dotyczącej </w:t>
            </w:r>
            <w:r w:rsidRPr="00561AFC">
              <w:rPr>
                <w:rFonts w:ascii="Arial" w:hAnsi="Arial" w:cs="Arial"/>
                <w:b/>
                <w:bCs/>
                <w:sz w:val="20"/>
                <w:szCs w:val="20"/>
              </w:rPr>
              <w:t>systemu oceny jakości produkcji</w:t>
            </w:r>
            <w:r w:rsidRPr="00561AFC">
              <w:rPr>
                <w:rFonts w:ascii="Arial" w:hAnsi="Arial" w:cs="Arial"/>
                <w:sz w:val="20"/>
                <w:szCs w:val="20"/>
              </w:rPr>
              <w:t xml:space="preserve"> zgodnie z wymaganiami określonymi w art 41.6 ustawy z dn. 13 czerwca 2019 r.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440D5DD" w14:textId="2B1EB409" w:rsidR="00561AFC" w:rsidRDefault="00561AFC" w:rsidP="00F34C34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Segoe UI Symbol" w:hAnsi="Segoe UI Symbol" w:cs="Segoe UI Symbol"/>
                <w:sz w:val="2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sz w:val="28"/>
                  <w:szCs w:val="18"/>
                </w:rPr>
                <w:id w:val="171191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28"/>
                    <w:szCs w:val="18"/>
                  </w:rPr>
                  <w:t>☐</w:t>
                </w:r>
              </w:sdtContent>
            </w:sdt>
          </w:p>
        </w:tc>
      </w:tr>
    </w:tbl>
    <w:p w14:paraId="13AA3E3F" w14:textId="44F1075F" w:rsidR="00C7326F" w:rsidRDefault="00C7326F" w:rsidP="00F34C34">
      <w:pPr>
        <w:jc w:val="both"/>
        <w:rPr>
          <w:rFonts w:ascii="Arial" w:hAnsi="Arial" w:cs="Arial"/>
          <w:b/>
        </w:rPr>
      </w:pPr>
    </w:p>
    <w:p w14:paraId="784A846A" w14:textId="77777777" w:rsidR="00A063C4" w:rsidRDefault="00A063C4" w:rsidP="00F34C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zleceniodawcy:</w:t>
      </w:r>
    </w:p>
    <w:tbl>
      <w:tblPr>
        <w:tblStyle w:val="Tabela-Siatka"/>
        <w:tblW w:w="9634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106"/>
        <w:gridCol w:w="5528"/>
      </w:tblGrid>
      <w:tr w:rsidR="00A063C4" w:rsidRPr="00FD223C" w14:paraId="22CD8680" w14:textId="77777777" w:rsidTr="00222FE3">
        <w:trPr>
          <w:trHeight w:val="175"/>
        </w:trPr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C6D609" w14:textId="7DE2FA0B" w:rsidR="00A063C4" w:rsidRPr="00FD223C" w:rsidRDefault="00A063C4" w:rsidP="00F34C34">
            <w:pPr>
              <w:pStyle w:val="Tekstpodstawowy"/>
              <w:tabs>
                <w:tab w:val="left" w:pos="-1416"/>
                <w:tab w:val="left" w:pos="-720"/>
                <w:tab w:val="left" w:pos="0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" w:name="_Hlk32819433"/>
            <w:r w:rsidRPr="00FD223C">
              <w:rPr>
                <w:rFonts w:ascii="Arial" w:hAnsi="Arial" w:cs="Arial"/>
                <w:color w:val="000000" w:themeColor="text1"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FD22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adres</w:t>
            </w:r>
            <w:r w:rsidR="0036417B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NIP</w:t>
            </w:r>
            <w:r w:rsidR="003641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REGON</w:t>
            </w:r>
            <w:r w:rsidRPr="00FD223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zleceniodawcy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300DF71B" w14:textId="77777777" w:rsidR="00A063C4" w:rsidRPr="00FD223C" w:rsidRDefault="00A063C4" w:rsidP="00F34C3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63C4" w:rsidRPr="00B03807" w14:paraId="5B7BB813" w14:textId="77777777" w:rsidTr="00561AFC">
        <w:trPr>
          <w:trHeight w:val="57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9F1D" w14:textId="2986FA79" w:rsidR="00A063C4" w:rsidRPr="00B03807" w:rsidRDefault="0036417B" w:rsidP="00F34C34">
            <w:pPr>
              <w:tabs>
                <w:tab w:val="left" w:pos="-720"/>
                <w:tab w:val="left" w:pos="0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C7326F" w:rsidRPr="00FD223C">
              <w:rPr>
                <w:rFonts w:ascii="Arial" w:hAnsi="Arial" w:cs="Arial"/>
                <w:color w:val="000000" w:themeColor="text1"/>
                <w:sz w:val="20"/>
                <w:szCs w:val="20"/>
              </w:rPr>
              <w:t>dres</w:t>
            </w:r>
            <w:r w:rsidR="00F34C34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r w:rsidR="00C7326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</w:t>
            </w:r>
            <w:r w:rsidR="00C7326F" w:rsidRPr="00C7326F">
              <w:rPr>
                <w:rFonts w:ascii="Arial" w:hAnsi="Arial" w:cs="Arial"/>
                <w:color w:val="000000" w:themeColor="text1"/>
                <w:sz w:val="20"/>
                <w:szCs w:val="20"/>
              </w:rPr>
              <w:t>ednost</w:t>
            </w:r>
            <w:r w:rsidR="00C7326F">
              <w:rPr>
                <w:rFonts w:ascii="Arial" w:hAnsi="Arial" w:cs="Arial"/>
                <w:color w:val="000000" w:themeColor="text1"/>
                <w:sz w:val="20"/>
                <w:szCs w:val="20"/>
              </w:rPr>
              <w:t>ek</w:t>
            </w:r>
            <w:r w:rsidR="00C7326F" w:rsidRPr="00C7326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organizacyjn</w:t>
            </w:r>
            <w:r w:rsidR="00C7326F">
              <w:rPr>
                <w:rFonts w:ascii="Arial" w:hAnsi="Arial" w:cs="Arial"/>
                <w:color w:val="000000" w:themeColor="text1"/>
                <w:sz w:val="20"/>
                <w:szCs w:val="20"/>
              </w:rPr>
              <w:t>ych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w których prowadzona jest </w:t>
            </w:r>
            <w:r w:rsidR="00C7326F" w:rsidRPr="00C7326F">
              <w:rPr>
                <w:rFonts w:ascii="Arial" w:hAnsi="Arial" w:cs="Arial"/>
                <w:color w:val="000000" w:themeColor="text1"/>
                <w:sz w:val="20"/>
                <w:szCs w:val="20"/>
              </w:rPr>
              <w:t>działalnoś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ć </w:t>
            </w:r>
            <w:r w:rsidR="00C7326F" w:rsidRPr="00C7326F">
              <w:rPr>
                <w:rFonts w:ascii="Arial" w:hAnsi="Arial" w:cs="Arial"/>
                <w:color w:val="000000" w:themeColor="text1"/>
                <w:sz w:val="20"/>
                <w:szCs w:val="20"/>
              </w:rPr>
              <w:t>gospodarcz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C7326F" w:rsidRPr="00C7326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objęt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C7326F" w:rsidRPr="00C7326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koncesją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CBDE15E" w14:textId="77777777" w:rsidR="00A063C4" w:rsidRPr="009B3283" w:rsidRDefault="00A063C4" w:rsidP="00F34C3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61AFC" w:rsidRPr="00B03807" w14:paraId="2D8A34F7" w14:textId="77777777" w:rsidTr="00561AFC">
        <w:trPr>
          <w:trHeight w:val="105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5B6" w14:textId="2DE1E370" w:rsidR="00561AFC" w:rsidRDefault="00561AFC" w:rsidP="00561AFC">
            <w:pPr>
              <w:tabs>
                <w:tab w:val="left" w:pos="-720"/>
                <w:tab w:val="left" w:pos="0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61AFC">
              <w:rPr>
                <w:rFonts w:ascii="Arial" w:hAnsi="Arial" w:cs="Arial"/>
                <w:color w:val="000000" w:themeColor="text1"/>
                <w:sz w:val="20"/>
                <w:szCs w:val="20"/>
              </w:rPr>
              <w:t>Liczba pracowników zatrudnionych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61AFC">
              <w:rPr>
                <w:rFonts w:ascii="Arial" w:hAnsi="Arial" w:cs="Arial"/>
                <w:color w:val="000000" w:themeColor="text1"/>
                <w:sz w:val="20"/>
                <w:szCs w:val="20"/>
              </w:rPr>
              <w:t>bezpośrednio przy wytwarzaniu</w:t>
            </w:r>
            <w:r w:rsidR="00C164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poszczególnych jednostkach organizacyjnych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EF4B9D7" w14:textId="77777777" w:rsidR="00561AFC" w:rsidRPr="009B3283" w:rsidRDefault="00561AFC" w:rsidP="00F34C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63C4" w:rsidRPr="00B03807" w14:paraId="6E0769C7" w14:textId="77777777" w:rsidTr="00222FE3">
        <w:trPr>
          <w:trHeight w:val="7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D6DC" w14:textId="77777777" w:rsidR="00A063C4" w:rsidRPr="001357E2" w:rsidRDefault="00A063C4" w:rsidP="00F34C3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57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Kompetentny przedstawiciel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zleceniodawcy</w:t>
            </w:r>
          </w:p>
          <w:p w14:paraId="0DF99562" w14:textId="77777777" w:rsidR="00A063C4" w:rsidRPr="00A571C4" w:rsidRDefault="00A063C4" w:rsidP="00F34C34">
            <w:pPr>
              <w:tabs>
                <w:tab w:val="left" w:pos="-1416"/>
                <w:tab w:val="left" w:pos="-720"/>
                <w:tab w:val="left" w:pos="0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57E2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(imię, nazwisko, telefon, e-mail)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AE493D0" w14:textId="77777777" w:rsidR="00A063C4" w:rsidRDefault="00A063C4" w:rsidP="00F34C34">
            <w:pPr>
              <w:ind w:left="0" w:firstLine="0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bookmarkEnd w:id="1"/>
    </w:tbl>
    <w:p w14:paraId="0A45F877" w14:textId="39599219" w:rsidR="006D3D5B" w:rsidRDefault="006D3D5B" w:rsidP="00F34C34">
      <w:pPr>
        <w:jc w:val="both"/>
        <w:rPr>
          <w:rFonts w:ascii="Arial" w:hAnsi="Arial" w:cs="Arial"/>
          <w:b/>
        </w:rPr>
      </w:pPr>
    </w:p>
    <w:p w14:paraId="655FA223" w14:textId="64C25067" w:rsidR="006D3D5B" w:rsidRDefault="0036417B" w:rsidP="00F34C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prowadzonej działalności</w:t>
      </w:r>
      <w:r w:rsidR="000E7D01">
        <w:rPr>
          <w:rFonts w:ascii="Arial" w:hAnsi="Arial" w:cs="Arial"/>
          <w:b/>
        </w:rPr>
        <w:t xml:space="preserve"> gospodarczej objętej koncesją</w:t>
      </w:r>
      <w:r>
        <w:rPr>
          <w:rFonts w:ascii="Arial" w:hAnsi="Arial" w:cs="Arial"/>
          <w:b/>
        </w:rPr>
        <w:t>:</w:t>
      </w:r>
    </w:p>
    <w:tbl>
      <w:tblPr>
        <w:tblStyle w:val="Tabela-Siatka"/>
        <w:tblW w:w="9639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106"/>
        <w:gridCol w:w="5533"/>
      </w:tblGrid>
      <w:tr w:rsidR="000E7D01" w:rsidRPr="00FD223C" w14:paraId="6A78BB24" w14:textId="77777777" w:rsidTr="000E7D01">
        <w:trPr>
          <w:trHeight w:val="493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A09F" w14:textId="77777777" w:rsidR="000E7D01" w:rsidRDefault="000E7D01" w:rsidP="00F34C34">
            <w:pPr>
              <w:pStyle w:val="Tekstpodstawowy"/>
              <w:tabs>
                <w:tab w:val="left" w:pos="-1416"/>
                <w:tab w:val="left" w:pos="-720"/>
                <w:tab w:val="left" w:pos="0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36417B">
              <w:rPr>
                <w:rFonts w:ascii="Arial" w:hAnsi="Arial" w:cs="Arial"/>
                <w:bCs/>
                <w:sz w:val="20"/>
                <w:szCs w:val="20"/>
              </w:rPr>
              <w:t>Wytwarzanie</w:t>
            </w:r>
          </w:p>
          <w:p w14:paraId="1C5D9B46" w14:textId="302001FF" w:rsidR="000E7D01" w:rsidRPr="000E7D01" w:rsidRDefault="000E7D01" w:rsidP="00F34C34">
            <w:pPr>
              <w:pStyle w:val="Tekstpodstawowy"/>
              <w:tabs>
                <w:tab w:val="left" w:pos="-1416"/>
                <w:tab w:val="left" w:pos="-720"/>
                <w:tab w:val="left" w:pos="0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bCs/>
                <w:sz w:val="16"/>
                <w:szCs w:val="16"/>
              </w:rPr>
            </w:pPr>
            <w:r w:rsidRPr="000E7D01">
              <w:rPr>
                <w:rFonts w:ascii="Arial" w:hAnsi="Arial" w:cs="Arial"/>
                <w:bCs/>
                <w:sz w:val="16"/>
                <w:szCs w:val="16"/>
              </w:rPr>
              <w:t xml:space="preserve">(numery punktów z załącznika </w:t>
            </w:r>
            <w:r w:rsidR="00DE0EBF">
              <w:rPr>
                <w:rFonts w:ascii="Arial" w:hAnsi="Arial" w:cs="Arial"/>
                <w:bCs/>
                <w:sz w:val="16"/>
                <w:szCs w:val="16"/>
              </w:rPr>
              <w:t xml:space="preserve">MW, </w:t>
            </w:r>
            <w:r w:rsidRPr="000E7D01">
              <w:rPr>
                <w:rFonts w:ascii="Arial" w:hAnsi="Arial" w:cs="Arial"/>
                <w:bCs/>
                <w:sz w:val="16"/>
                <w:szCs w:val="16"/>
              </w:rPr>
              <w:t>BA i WT)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E1A854D" w14:textId="77777777" w:rsidR="000E7D01" w:rsidRPr="00FD223C" w:rsidRDefault="000E7D01" w:rsidP="00F34C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7D01" w:rsidRPr="00FD223C" w14:paraId="1E4C601C" w14:textId="77777777" w:rsidTr="000E7D01">
        <w:trPr>
          <w:trHeight w:val="7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5FF6" w14:textId="77777777" w:rsidR="000E7D01" w:rsidRDefault="000E7D01" w:rsidP="00F34C34">
            <w:pPr>
              <w:pStyle w:val="Tekstpodstawowy"/>
              <w:tabs>
                <w:tab w:val="left" w:pos="-1416"/>
                <w:tab w:val="left" w:pos="-720"/>
                <w:tab w:val="left" w:pos="0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Obrót</w:t>
            </w:r>
          </w:p>
          <w:p w14:paraId="12E7C874" w14:textId="3A0A9F6D" w:rsidR="000E7D01" w:rsidRPr="0036417B" w:rsidRDefault="000E7D01" w:rsidP="00F34C34">
            <w:pPr>
              <w:pStyle w:val="Tekstpodstawowy"/>
              <w:tabs>
                <w:tab w:val="left" w:pos="-1416"/>
                <w:tab w:val="left" w:pos="-720"/>
                <w:tab w:val="left" w:pos="0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E7D01">
              <w:rPr>
                <w:rFonts w:ascii="Arial" w:hAnsi="Arial" w:cs="Arial"/>
                <w:bCs/>
                <w:sz w:val="16"/>
                <w:szCs w:val="16"/>
              </w:rPr>
              <w:t xml:space="preserve">(numery punktów z załącznika </w:t>
            </w:r>
            <w:r w:rsidR="00DE0EBF">
              <w:rPr>
                <w:rFonts w:ascii="Arial" w:hAnsi="Arial" w:cs="Arial"/>
                <w:bCs/>
                <w:sz w:val="16"/>
                <w:szCs w:val="16"/>
              </w:rPr>
              <w:t xml:space="preserve">MW, </w:t>
            </w:r>
            <w:r w:rsidRPr="000E7D01">
              <w:rPr>
                <w:rFonts w:ascii="Arial" w:hAnsi="Arial" w:cs="Arial"/>
                <w:bCs/>
                <w:sz w:val="16"/>
                <w:szCs w:val="16"/>
              </w:rPr>
              <w:t>BA i WT)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101D4C4" w14:textId="77777777" w:rsidR="000E7D01" w:rsidRPr="00FD223C" w:rsidRDefault="000E7D01" w:rsidP="00F34C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7D01" w:rsidRPr="00FD223C" w14:paraId="04DF8AF4" w14:textId="77777777" w:rsidTr="000E7D01">
        <w:trPr>
          <w:trHeight w:val="206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C7EB" w14:textId="77777777" w:rsidR="000E7D01" w:rsidRDefault="000E7D01" w:rsidP="00F34C34">
            <w:pPr>
              <w:pStyle w:val="Tekstpodstawowy"/>
              <w:tabs>
                <w:tab w:val="left" w:pos="-1416"/>
                <w:tab w:val="left" w:pos="-720"/>
                <w:tab w:val="left" w:pos="0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Magazynowanie</w:t>
            </w:r>
          </w:p>
          <w:p w14:paraId="03AEEBC1" w14:textId="13BE3EF0" w:rsidR="000E7D01" w:rsidRPr="0036417B" w:rsidRDefault="000E7D01" w:rsidP="00F34C34">
            <w:pPr>
              <w:pStyle w:val="Tekstpodstawowy"/>
              <w:tabs>
                <w:tab w:val="left" w:pos="-1416"/>
                <w:tab w:val="left" w:pos="-720"/>
                <w:tab w:val="left" w:pos="0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0E7D01">
              <w:rPr>
                <w:rFonts w:ascii="Arial" w:hAnsi="Arial" w:cs="Arial"/>
                <w:bCs/>
                <w:sz w:val="16"/>
                <w:szCs w:val="16"/>
              </w:rPr>
              <w:t xml:space="preserve">(numery punktów z załącznika </w:t>
            </w:r>
            <w:r w:rsidR="00DE0EBF">
              <w:rPr>
                <w:rFonts w:ascii="Arial" w:hAnsi="Arial" w:cs="Arial"/>
                <w:bCs/>
                <w:sz w:val="16"/>
                <w:szCs w:val="16"/>
              </w:rPr>
              <w:t xml:space="preserve">MW, </w:t>
            </w:r>
            <w:r w:rsidRPr="000E7D01">
              <w:rPr>
                <w:rFonts w:ascii="Arial" w:hAnsi="Arial" w:cs="Arial"/>
                <w:bCs/>
                <w:sz w:val="16"/>
                <w:szCs w:val="16"/>
              </w:rPr>
              <w:t>BA i WT)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8970674" w14:textId="77777777" w:rsidR="000E7D01" w:rsidRPr="00FD223C" w:rsidRDefault="000E7D01" w:rsidP="00F34C3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8793D07" w14:textId="77777777" w:rsidR="00561AFC" w:rsidRDefault="00561AFC" w:rsidP="00561AFC">
      <w:pPr>
        <w:jc w:val="both"/>
        <w:rPr>
          <w:rFonts w:ascii="Arial" w:hAnsi="Arial" w:cs="Arial"/>
          <w:b/>
        </w:rPr>
      </w:pPr>
    </w:p>
    <w:p w14:paraId="124B03EF" w14:textId="31EB3B6A" w:rsidR="006D3D5B" w:rsidRPr="00561AFC" w:rsidRDefault="00561AFC" w:rsidP="00561AF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 koncesji (jeśli dotyczy)</w:t>
      </w:r>
      <w:r>
        <w:rPr>
          <w:rFonts w:ascii="Arial" w:hAnsi="Arial" w:cs="Arial"/>
          <w:b/>
        </w:rPr>
        <w:t>:</w:t>
      </w:r>
    </w:p>
    <w:tbl>
      <w:tblPr>
        <w:tblStyle w:val="Tabela-Siatka"/>
        <w:tblW w:w="9639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106"/>
        <w:gridCol w:w="5533"/>
      </w:tblGrid>
      <w:tr w:rsidR="00561AFC" w:rsidRPr="00FD223C" w14:paraId="6002944D" w14:textId="77777777" w:rsidTr="00561AFC">
        <w:trPr>
          <w:trHeight w:val="105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7B26" w14:textId="090E18A3" w:rsidR="00561AFC" w:rsidRPr="00561AFC" w:rsidRDefault="00561AFC" w:rsidP="00561AFC">
            <w:pPr>
              <w:pStyle w:val="Tekstpodstawowy"/>
              <w:tabs>
                <w:tab w:val="left" w:pos="-1416"/>
                <w:tab w:val="left" w:pos="-720"/>
                <w:tab w:val="left" w:pos="0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561AFC">
              <w:rPr>
                <w:rFonts w:ascii="Arial" w:hAnsi="Arial" w:cs="Arial"/>
                <w:bCs/>
                <w:sz w:val="20"/>
                <w:szCs w:val="20"/>
              </w:rPr>
              <w:t>Nr koncesji i data wydania, decyzje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561AF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nr opinii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901400B" w14:textId="77777777" w:rsidR="00561AFC" w:rsidRPr="00FD223C" w:rsidRDefault="00561AFC" w:rsidP="006952A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61AFC" w:rsidRPr="00FD223C" w14:paraId="45668521" w14:textId="77777777" w:rsidTr="006952A0">
        <w:trPr>
          <w:trHeight w:val="110"/>
        </w:trPr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2CDC86" w14:textId="10F44594" w:rsidR="00561AFC" w:rsidRPr="00561AFC" w:rsidRDefault="00561AFC" w:rsidP="00561AFC">
            <w:pPr>
              <w:pStyle w:val="Tekstpodstawowy"/>
              <w:tabs>
                <w:tab w:val="left" w:pos="-1416"/>
                <w:tab w:val="left" w:pos="-720"/>
                <w:tab w:val="left" w:pos="0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561AFC">
              <w:rPr>
                <w:rFonts w:ascii="Arial" w:hAnsi="Arial" w:cs="Arial"/>
                <w:bCs/>
                <w:sz w:val="20"/>
                <w:szCs w:val="20"/>
              </w:rPr>
              <w:t>Powód aktualizacji opinii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7C14CF6D" w14:textId="77777777" w:rsidR="00561AFC" w:rsidRPr="00FD223C" w:rsidRDefault="00561AFC" w:rsidP="006952A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3B4FDFB" w14:textId="77777777" w:rsidR="00561AFC" w:rsidRPr="006D3D5B" w:rsidRDefault="00561AFC" w:rsidP="00F34C34">
      <w:pPr>
        <w:rPr>
          <w:rFonts w:ascii="Arial" w:hAnsi="Arial" w:cs="Arial"/>
          <w:color w:val="000000" w:themeColor="text1"/>
        </w:rPr>
      </w:pPr>
    </w:p>
    <w:p w14:paraId="2BFC38AB" w14:textId="7A2CFFE9" w:rsidR="006D3D5B" w:rsidRPr="006D3D5B" w:rsidRDefault="006D3D5B" w:rsidP="00F34C34">
      <w:pPr>
        <w:rPr>
          <w:rFonts w:ascii="Arial" w:hAnsi="Arial" w:cs="Arial"/>
          <w:b/>
          <w:bCs/>
          <w:color w:val="000000" w:themeColor="text1"/>
        </w:rPr>
      </w:pPr>
      <w:r w:rsidRPr="006D3D5B">
        <w:rPr>
          <w:rFonts w:ascii="Arial" w:hAnsi="Arial" w:cs="Arial"/>
          <w:b/>
          <w:bCs/>
          <w:color w:val="000000" w:themeColor="text1"/>
        </w:rPr>
        <w:t>Załączniki: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142"/>
        <w:gridCol w:w="386"/>
      </w:tblGrid>
      <w:tr w:rsidR="006D3D5B" w:rsidRPr="001357E2" w14:paraId="6DB585D2" w14:textId="77777777" w:rsidTr="00781CA1">
        <w:trPr>
          <w:cantSplit/>
          <w:trHeight w:val="270"/>
        </w:trPr>
        <w:tc>
          <w:tcPr>
            <w:tcW w:w="9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CBC41" w14:textId="014610B1" w:rsidR="006D3D5B" w:rsidRPr="001357E2" w:rsidRDefault="006D3D5B" w:rsidP="00F34C34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num" w:pos="66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57E2">
              <w:rPr>
                <w:rFonts w:ascii="Arial" w:hAnsi="Arial" w:cs="Arial"/>
                <w:color w:val="000000" w:themeColor="text1"/>
                <w:sz w:val="20"/>
                <w:szCs w:val="20"/>
              </w:rPr>
              <w:t>Dokumentacja techniczna</w:t>
            </w:r>
          </w:p>
          <w:p w14:paraId="5B2ED943" w14:textId="77FB10F7" w:rsidR="006D3D5B" w:rsidRPr="001357E2" w:rsidRDefault="006D3D5B" w:rsidP="00F34C34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num" w:pos="66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(</w:t>
            </w:r>
            <w:r w:rsidRPr="001357E2"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opis, rysunki, schematy, objaśnienia, obliczeni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20"/>
              </w:rPr>
              <w:t>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F51BC67" w14:textId="77777777" w:rsidR="006D3D5B" w:rsidRPr="001357E2" w:rsidRDefault="00000000" w:rsidP="00F34C34">
            <w:pPr>
              <w:pStyle w:val="Tekstpodstawowy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color w:val="000000" w:themeColor="text1"/>
                  <w:sz w:val="28"/>
                </w:rPr>
                <w:id w:val="-15075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D5B">
                  <w:rPr>
                    <w:rFonts w:ascii="MS Gothic" w:eastAsia="MS Gothic" w:hAnsi="MS Gothic" w:cs="Segoe UI Symbol" w:hint="eastAsia"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</w:tr>
      <w:tr w:rsidR="00781CA1" w:rsidRPr="001357E2" w14:paraId="6A5B2F18" w14:textId="77777777" w:rsidTr="00E979FD">
        <w:trPr>
          <w:cantSplit/>
          <w:trHeight w:val="135"/>
        </w:trPr>
        <w:tc>
          <w:tcPr>
            <w:tcW w:w="411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3CF4D8" w14:textId="77777777" w:rsidR="00781CA1" w:rsidRDefault="00781CA1" w:rsidP="00F34C34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num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20"/>
                <w:szCs w:val="20"/>
              </w:rPr>
            </w:pPr>
            <w:r w:rsidRPr="00266CF2">
              <w:rPr>
                <w:rFonts w:ascii="Arial" w:hAnsi="Arial" w:cs="Arial"/>
                <w:sz w:val="20"/>
                <w:szCs w:val="20"/>
              </w:rPr>
              <w:t>Informacje dodatkowe</w:t>
            </w:r>
          </w:p>
          <w:p w14:paraId="07794D79" w14:textId="7EAD5782" w:rsidR="00781CA1" w:rsidRPr="00174304" w:rsidRDefault="00781CA1" w:rsidP="00F34C34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num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7430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(np.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inne dokumenty </w:t>
            </w:r>
            <w:r w:rsidRPr="00174304">
              <w:rPr>
                <w:rFonts w:ascii="Arial" w:hAnsi="Arial" w:cs="Arial"/>
                <w:i/>
                <w:iCs/>
                <w:sz w:val="16"/>
                <w:szCs w:val="16"/>
              </w:rPr>
              <w:t>, certyfikat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y</w:t>
            </w:r>
            <w:r w:rsidRPr="0017430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itp.)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539DDE04" w14:textId="77777777" w:rsidR="00781CA1" w:rsidRPr="001357E2" w:rsidRDefault="00781CA1" w:rsidP="00F34C34">
            <w:pPr>
              <w:pStyle w:val="Tekstpodstawowy"/>
              <w:tabs>
                <w:tab w:val="left" w:pos="-1416"/>
                <w:tab w:val="left" w:pos="-720"/>
                <w:tab w:val="left" w:pos="1"/>
                <w:tab w:val="left" w:pos="282"/>
                <w:tab w:val="num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278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064B5E9" w14:textId="77777777" w:rsidR="00A4103C" w:rsidRDefault="00A4103C" w:rsidP="00F34C34">
      <w:pPr>
        <w:ind w:left="284" w:hanging="284"/>
        <w:rPr>
          <w:rFonts w:ascii="Arial" w:hAnsi="Arial" w:cs="Arial"/>
          <w:color w:val="000000" w:themeColor="text1"/>
          <w:sz w:val="16"/>
          <w:szCs w:val="16"/>
        </w:rPr>
      </w:pPr>
      <w:bookmarkStart w:id="2" w:name="_Hlk67040279"/>
    </w:p>
    <w:p w14:paraId="508B426A" w14:textId="037526F8" w:rsidR="00174304" w:rsidRPr="0053639B" w:rsidRDefault="00B5515A" w:rsidP="00F34C34">
      <w:pPr>
        <w:ind w:left="284" w:hanging="284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Składając zlecenie </w:t>
      </w:r>
      <w:r w:rsidR="00772C09" w:rsidRPr="0053639B">
        <w:rPr>
          <w:rFonts w:ascii="Arial" w:hAnsi="Arial" w:cs="Arial"/>
          <w:color w:val="000000" w:themeColor="text1"/>
          <w:sz w:val="16"/>
          <w:szCs w:val="16"/>
        </w:rPr>
        <w:t>Zleceniodawca</w:t>
      </w:r>
      <w:r w:rsidR="00174304" w:rsidRPr="0053639B">
        <w:rPr>
          <w:rFonts w:ascii="Arial" w:hAnsi="Arial" w:cs="Arial"/>
          <w:color w:val="000000" w:themeColor="text1"/>
          <w:sz w:val="16"/>
          <w:szCs w:val="16"/>
        </w:rPr>
        <w:t xml:space="preserve"> oświadcza, że: </w:t>
      </w:r>
    </w:p>
    <w:p w14:paraId="04F61553" w14:textId="549182D4" w:rsidR="00174304" w:rsidRPr="0053639B" w:rsidRDefault="00174304" w:rsidP="00F34C34">
      <w:pPr>
        <w:pStyle w:val="Akapitzlist"/>
        <w:numPr>
          <w:ilvl w:val="0"/>
          <w:numId w:val="5"/>
        </w:num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Dołączona do </w:t>
      </w:r>
      <w:r w:rsidR="00772C09" w:rsidRPr="0053639B">
        <w:rPr>
          <w:rFonts w:ascii="Arial" w:hAnsi="Arial" w:cs="Arial"/>
          <w:color w:val="000000" w:themeColor="text1"/>
          <w:sz w:val="16"/>
          <w:szCs w:val="16"/>
        </w:rPr>
        <w:t>zlecenia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 dokumentacja jest </w:t>
      </w:r>
      <w:r w:rsidR="00941B1B">
        <w:rPr>
          <w:rFonts w:ascii="Arial" w:hAnsi="Arial" w:cs="Arial"/>
          <w:color w:val="000000" w:themeColor="text1"/>
          <w:sz w:val="16"/>
          <w:szCs w:val="16"/>
        </w:rPr>
        <w:t xml:space="preserve">zgodna ze stanem faktycznym, 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>aktualna i dotyczy</w:t>
      </w:r>
      <w:r w:rsidR="00772C09" w:rsidRPr="0053639B">
        <w:rPr>
          <w:rFonts w:ascii="Arial" w:hAnsi="Arial" w:cs="Arial"/>
          <w:color w:val="000000" w:themeColor="text1"/>
          <w:sz w:val="16"/>
          <w:szCs w:val="16"/>
        </w:rPr>
        <w:t xml:space="preserve"> właściwego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979FD">
        <w:rPr>
          <w:rFonts w:ascii="Arial" w:hAnsi="Arial" w:cs="Arial"/>
          <w:color w:val="000000" w:themeColor="text1"/>
          <w:sz w:val="16"/>
          <w:szCs w:val="16"/>
        </w:rPr>
        <w:t>podmiotu.</w:t>
      </w:r>
    </w:p>
    <w:p w14:paraId="6CF0BD7E" w14:textId="791C104E" w:rsidR="00174304" w:rsidRPr="0053639B" w:rsidRDefault="00174304" w:rsidP="00F34C34">
      <w:pPr>
        <w:pStyle w:val="Akapitzlist"/>
        <w:numPr>
          <w:ilvl w:val="0"/>
          <w:numId w:val="5"/>
        </w:num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>Będzie wypełniać wymagania stawiane przez CCJ WAT w ramach procesu oraz dostarczy CCJ WAT informacje niezbędne do dokonania oceny</w:t>
      </w:r>
      <w:r w:rsidR="00E979FD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4FA6999C" w14:textId="3D60D7FC" w:rsidR="006B1880" w:rsidRPr="0053639B" w:rsidRDefault="0053639B" w:rsidP="00F34C34">
      <w:pPr>
        <w:ind w:right="-1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Zleceniodawca przyjmuje do wiadomości, że </w:t>
      </w:r>
      <w:r w:rsidR="00E52FFA">
        <w:rPr>
          <w:rFonts w:ascii="Arial" w:hAnsi="Arial" w:cs="Arial"/>
          <w:color w:val="000000" w:themeColor="text1"/>
          <w:sz w:val="16"/>
          <w:szCs w:val="16"/>
        </w:rPr>
        <w:t>opinia</w:t>
      </w:r>
      <w:r w:rsidR="006100B1" w:rsidRPr="006100B1">
        <w:rPr>
          <w:rFonts w:ascii="Arial" w:hAnsi="Arial" w:cs="Arial"/>
          <w:color w:val="000000" w:themeColor="text1"/>
          <w:sz w:val="16"/>
          <w:szCs w:val="16"/>
        </w:rPr>
        <w:t xml:space="preserve"> będą</w:t>
      </w:r>
      <w:r w:rsidR="00E52FFA">
        <w:rPr>
          <w:rFonts w:ascii="Arial" w:hAnsi="Arial" w:cs="Arial"/>
          <w:color w:val="000000" w:themeColor="text1"/>
          <w:sz w:val="16"/>
          <w:szCs w:val="16"/>
        </w:rPr>
        <w:t>ca</w:t>
      </w:r>
      <w:r w:rsidR="006100B1" w:rsidRPr="006100B1">
        <w:rPr>
          <w:rFonts w:ascii="Arial" w:hAnsi="Arial" w:cs="Arial"/>
          <w:color w:val="000000" w:themeColor="text1"/>
          <w:sz w:val="16"/>
          <w:szCs w:val="16"/>
        </w:rPr>
        <w:t xml:space="preserve"> przedmiotem niniejszego wniosku zostan</w:t>
      </w:r>
      <w:r w:rsidR="00E52FFA">
        <w:rPr>
          <w:rFonts w:ascii="Arial" w:hAnsi="Arial" w:cs="Arial"/>
          <w:color w:val="000000" w:themeColor="text1"/>
          <w:sz w:val="16"/>
          <w:szCs w:val="16"/>
        </w:rPr>
        <w:t>ie</w:t>
      </w:r>
      <w:r w:rsidR="006100B1" w:rsidRPr="006100B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>wydan</w:t>
      </w:r>
      <w:r w:rsidR="00E52FFA">
        <w:rPr>
          <w:rFonts w:ascii="Arial" w:hAnsi="Arial" w:cs="Arial"/>
          <w:color w:val="000000" w:themeColor="text1"/>
          <w:sz w:val="16"/>
          <w:szCs w:val="16"/>
        </w:rPr>
        <w:t>a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 po </w:t>
      </w:r>
      <w:r w:rsidR="00D04964">
        <w:rPr>
          <w:rFonts w:ascii="Arial" w:hAnsi="Arial" w:cs="Arial"/>
          <w:color w:val="000000" w:themeColor="text1"/>
          <w:sz w:val="16"/>
          <w:szCs w:val="16"/>
        </w:rPr>
        <w:t xml:space="preserve">zakończonej ocenie 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>i uregulowaniu wszystkich zobowiązań finansowych wobec CCJ WAT.</w:t>
      </w:r>
      <w:r w:rsidR="006100B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23210" w:rsidRPr="0053639B">
        <w:rPr>
          <w:rFonts w:ascii="Arial" w:hAnsi="Arial" w:cs="Arial"/>
          <w:color w:val="000000" w:themeColor="text1"/>
          <w:sz w:val="16"/>
          <w:szCs w:val="16"/>
        </w:rPr>
        <w:t>W</w:t>
      </w:r>
      <w:r w:rsidR="00E23210" w:rsidRPr="0053639B">
        <w:rPr>
          <w:rFonts w:ascii="Arial" w:hAnsi="Arial" w:cs="Arial"/>
          <w:sz w:val="16"/>
          <w:szCs w:val="16"/>
        </w:rPr>
        <w:t xml:space="preserve"> przypadku negatywnego wyniku</w:t>
      </w:r>
      <w:r w:rsidR="00B24865" w:rsidRPr="0053639B">
        <w:rPr>
          <w:rFonts w:ascii="Arial" w:hAnsi="Arial" w:cs="Arial"/>
          <w:sz w:val="16"/>
          <w:szCs w:val="16"/>
        </w:rPr>
        <w:t xml:space="preserve"> </w:t>
      </w:r>
      <w:r w:rsidR="00015C5E" w:rsidRPr="0053639B">
        <w:rPr>
          <w:rFonts w:ascii="Arial" w:hAnsi="Arial" w:cs="Arial"/>
          <w:sz w:val="16"/>
          <w:szCs w:val="16"/>
        </w:rPr>
        <w:t>Zleceniodawca</w:t>
      </w:r>
      <w:r w:rsidR="00015C5E" w:rsidRPr="0053639B">
        <w:rPr>
          <w:rFonts w:ascii="Arial" w:hAnsi="Arial" w:cs="Arial"/>
          <w:color w:val="000000" w:themeColor="text1"/>
          <w:sz w:val="16"/>
          <w:szCs w:val="16"/>
        </w:rPr>
        <w:t xml:space="preserve"> zobowiązuje się do uregulowania </w:t>
      </w:r>
      <w:r w:rsidR="00E23210" w:rsidRPr="0053639B">
        <w:rPr>
          <w:rFonts w:ascii="Arial" w:hAnsi="Arial" w:cs="Arial"/>
          <w:color w:val="000000" w:themeColor="text1"/>
          <w:sz w:val="16"/>
          <w:szCs w:val="16"/>
        </w:rPr>
        <w:t>należności</w:t>
      </w:r>
      <w:r w:rsidR="00015C5E" w:rsidRPr="0053639B">
        <w:rPr>
          <w:rFonts w:ascii="Arial" w:hAnsi="Arial" w:cs="Arial"/>
          <w:color w:val="000000" w:themeColor="text1"/>
          <w:sz w:val="16"/>
          <w:szCs w:val="16"/>
        </w:rPr>
        <w:t xml:space="preserve"> finansowych związanych</w:t>
      </w:r>
      <w:r w:rsidR="00E23210" w:rsidRPr="0053639B">
        <w:rPr>
          <w:rFonts w:ascii="Arial" w:hAnsi="Arial" w:cs="Arial"/>
          <w:color w:val="000000" w:themeColor="text1"/>
          <w:sz w:val="16"/>
          <w:szCs w:val="16"/>
        </w:rPr>
        <w:t xml:space="preserve"> z dotychczas</w:t>
      </w:r>
      <w:r w:rsidR="00015C5E" w:rsidRPr="0053639B">
        <w:rPr>
          <w:rFonts w:ascii="Arial" w:hAnsi="Arial" w:cs="Arial"/>
          <w:color w:val="000000" w:themeColor="text1"/>
          <w:sz w:val="16"/>
          <w:szCs w:val="16"/>
        </w:rPr>
        <w:t xml:space="preserve"> przeprowadzonymi </w:t>
      </w:r>
      <w:r w:rsidR="00E23210" w:rsidRPr="0053639B">
        <w:rPr>
          <w:rFonts w:ascii="Arial" w:hAnsi="Arial" w:cs="Arial"/>
          <w:color w:val="000000" w:themeColor="text1"/>
          <w:sz w:val="16"/>
          <w:szCs w:val="16"/>
        </w:rPr>
        <w:t>czynnościami.</w:t>
      </w:r>
      <w:r w:rsidR="00B24865" w:rsidRPr="0053639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455FE0E5" w14:textId="13308711" w:rsidR="006B1880" w:rsidRPr="0053639B" w:rsidRDefault="006B1880" w:rsidP="00F34C34">
      <w:p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bCs/>
          <w:color w:val="000000" w:themeColor="text1"/>
          <w:sz w:val="16"/>
          <w:szCs w:val="16"/>
        </w:rPr>
        <w:lastRenderedPageBreak/>
        <w:t xml:space="preserve">Ponadto </w:t>
      </w:r>
      <w:r w:rsidR="00E23210" w:rsidRPr="0053639B">
        <w:rPr>
          <w:rFonts w:ascii="Arial" w:hAnsi="Arial" w:cs="Arial"/>
          <w:bCs/>
          <w:color w:val="000000" w:themeColor="text1"/>
          <w:sz w:val="16"/>
          <w:szCs w:val="16"/>
        </w:rPr>
        <w:t xml:space="preserve">Zleceniodawca </w:t>
      </w:r>
      <w:r w:rsidRPr="0053639B">
        <w:rPr>
          <w:rFonts w:ascii="Arial" w:hAnsi="Arial" w:cs="Arial"/>
          <w:bCs/>
          <w:color w:val="000000" w:themeColor="text1"/>
          <w:sz w:val="16"/>
          <w:szCs w:val="16"/>
        </w:rPr>
        <w:t>przyjmuje do wiadomości, że:</w:t>
      </w:r>
    </w:p>
    <w:p w14:paraId="0A438843" w14:textId="5DF0789F" w:rsidR="006B1880" w:rsidRPr="0053639B" w:rsidRDefault="006B1880" w:rsidP="00F34C34">
      <w:pPr>
        <w:pStyle w:val="Akapitzlist"/>
        <w:numPr>
          <w:ilvl w:val="0"/>
          <w:numId w:val="7"/>
        </w:num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>Warunkiem rozpoczęcia procesu oceny jest otrzymanie przez CCJ WAT poprawnie wypełnionego wniosku</w:t>
      </w:r>
      <w:r w:rsidR="00D04964">
        <w:rPr>
          <w:rFonts w:ascii="Arial" w:hAnsi="Arial" w:cs="Arial"/>
          <w:color w:val="000000" w:themeColor="text1"/>
          <w:sz w:val="16"/>
          <w:szCs w:val="16"/>
        </w:rPr>
        <w:t xml:space="preserve"> i</w:t>
      </w:r>
      <w:r w:rsidR="00011F81" w:rsidRPr="0053639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F56D5">
        <w:rPr>
          <w:rFonts w:ascii="Arial" w:hAnsi="Arial" w:cs="Arial"/>
          <w:color w:val="000000" w:themeColor="text1"/>
          <w:sz w:val="16"/>
          <w:szCs w:val="16"/>
        </w:rPr>
        <w:t xml:space="preserve">przekazania </w:t>
      </w:r>
      <w:r w:rsidR="00011F81" w:rsidRPr="0053639B">
        <w:rPr>
          <w:rFonts w:ascii="Arial" w:hAnsi="Arial" w:cs="Arial"/>
          <w:color w:val="000000" w:themeColor="text1"/>
          <w:sz w:val="16"/>
          <w:szCs w:val="16"/>
        </w:rPr>
        <w:t>niezbędnej dokumentacji.</w:t>
      </w:r>
    </w:p>
    <w:p w14:paraId="5BCF285D" w14:textId="335F72CF" w:rsidR="006B1880" w:rsidRPr="0053639B" w:rsidRDefault="006B1880" w:rsidP="00F34C34">
      <w:pPr>
        <w:pStyle w:val="Akapitzlist"/>
        <w:numPr>
          <w:ilvl w:val="0"/>
          <w:numId w:val="7"/>
        </w:num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Pisemne potwierdzenie weryfikacji poprawności zawartych we wniosku zapisów wraz z terminem i kosztem realizacji usługi przesłane zostanie do akceptacji </w:t>
      </w:r>
      <w:r w:rsidR="00E7579A" w:rsidRPr="0053639B">
        <w:rPr>
          <w:rFonts w:ascii="Arial" w:hAnsi="Arial" w:cs="Arial"/>
          <w:color w:val="000000" w:themeColor="text1"/>
          <w:sz w:val="16"/>
          <w:szCs w:val="16"/>
        </w:rPr>
        <w:t>Zleceniodawcy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. Akceptacja </w:t>
      </w:r>
      <w:r w:rsidR="00EE0636" w:rsidRPr="0053639B">
        <w:rPr>
          <w:rFonts w:ascii="Arial" w:hAnsi="Arial" w:cs="Arial"/>
          <w:color w:val="000000" w:themeColor="text1"/>
          <w:sz w:val="16"/>
          <w:szCs w:val="16"/>
        </w:rPr>
        <w:t>Zleceniodawcy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 niezbędna jest do kontynuowania procesu oceny. </w:t>
      </w:r>
    </w:p>
    <w:p w14:paraId="354C5034" w14:textId="40D7F44D" w:rsidR="006B1880" w:rsidRPr="0053639B" w:rsidRDefault="006B1880" w:rsidP="00F34C34">
      <w:pPr>
        <w:pStyle w:val="Akapitzlist"/>
        <w:numPr>
          <w:ilvl w:val="0"/>
          <w:numId w:val="7"/>
        </w:num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>Brak terminow</w:t>
      </w:r>
      <w:r w:rsidR="000F56D5">
        <w:rPr>
          <w:rFonts w:ascii="Arial" w:hAnsi="Arial" w:cs="Arial"/>
          <w:color w:val="000000" w:themeColor="text1"/>
          <w:sz w:val="16"/>
          <w:szCs w:val="16"/>
        </w:rPr>
        <w:t>ej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 płatności stanowi podstawę </w:t>
      </w:r>
      <w:r w:rsidR="000F56D5">
        <w:rPr>
          <w:rFonts w:ascii="Arial" w:hAnsi="Arial" w:cs="Arial"/>
          <w:color w:val="000000" w:themeColor="text1"/>
          <w:sz w:val="16"/>
          <w:szCs w:val="16"/>
        </w:rPr>
        <w:t>do niewydania opinii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 przez CCJ WAT. </w:t>
      </w:r>
    </w:p>
    <w:p w14:paraId="08A5DFE0" w14:textId="740F1A47" w:rsidR="006B1880" w:rsidRPr="0053639B" w:rsidRDefault="006B1880" w:rsidP="00F34C34">
      <w:pPr>
        <w:pStyle w:val="Akapitzlist"/>
        <w:numPr>
          <w:ilvl w:val="0"/>
          <w:numId w:val="7"/>
        </w:num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>Przysługuje m</w:t>
      </w:r>
      <w:r w:rsidR="00E23210" w:rsidRPr="0053639B">
        <w:rPr>
          <w:rFonts w:ascii="Arial" w:hAnsi="Arial" w:cs="Arial"/>
          <w:color w:val="000000" w:themeColor="text1"/>
          <w:sz w:val="16"/>
          <w:szCs w:val="16"/>
        </w:rPr>
        <w:t>u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 prawo do złożenia skargi na działania CCJ WAT na każdym etapie procesu</w:t>
      </w:r>
      <w:r w:rsidR="0053639B">
        <w:rPr>
          <w:rFonts w:ascii="Arial" w:hAnsi="Arial" w:cs="Arial"/>
          <w:color w:val="000000" w:themeColor="text1"/>
          <w:sz w:val="16"/>
          <w:szCs w:val="16"/>
        </w:rPr>
        <w:t xml:space="preserve"> oceny</w:t>
      </w: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 oraz prawo do odwołania od decyzji Dyrektora CCJ WAT.</w:t>
      </w:r>
    </w:p>
    <w:p w14:paraId="5E8A564F" w14:textId="77777777" w:rsidR="006B1880" w:rsidRPr="0053639B" w:rsidRDefault="006B1880" w:rsidP="00F34C34">
      <w:p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 xml:space="preserve">CCJ WAT oświadcza, że: </w:t>
      </w:r>
    </w:p>
    <w:p w14:paraId="7C1E0EE7" w14:textId="77777777" w:rsidR="006B1880" w:rsidRPr="0053639B" w:rsidRDefault="006B1880" w:rsidP="00F34C34">
      <w:pPr>
        <w:pStyle w:val="Akapitzlist"/>
        <w:numPr>
          <w:ilvl w:val="0"/>
          <w:numId w:val="9"/>
        </w:numPr>
        <w:ind w:left="284" w:right="-1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3639B">
        <w:rPr>
          <w:rFonts w:ascii="Arial" w:hAnsi="Arial" w:cs="Arial"/>
          <w:color w:val="000000" w:themeColor="text1"/>
          <w:sz w:val="16"/>
          <w:szCs w:val="16"/>
        </w:rPr>
        <w:t>Posiada osobowość prawną i ubezpieczenie od odpowiedzialności cywilnej.</w:t>
      </w:r>
    </w:p>
    <w:p w14:paraId="12B23C22" w14:textId="23926CD8" w:rsidR="000F56D5" w:rsidRPr="0032086B" w:rsidRDefault="006B1880" w:rsidP="00E14CC7">
      <w:pPr>
        <w:pStyle w:val="Akapitzlist"/>
        <w:numPr>
          <w:ilvl w:val="0"/>
          <w:numId w:val="9"/>
        </w:numPr>
        <w:ind w:left="284" w:right="-1" w:hanging="284"/>
        <w:jc w:val="both"/>
        <w:rPr>
          <w:rFonts w:ascii="Arial" w:hAnsi="Arial" w:cs="Arial"/>
          <w:b/>
        </w:rPr>
      </w:pPr>
      <w:r w:rsidRPr="000F56D5">
        <w:rPr>
          <w:rFonts w:ascii="Arial" w:hAnsi="Arial" w:cs="Arial"/>
          <w:color w:val="000000" w:themeColor="text1"/>
          <w:sz w:val="16"/>
          <w:szCs w:val="16"/>
        </w:rPr>
        <w:t xml:space="preserve">Dysponuje wystarczającymi zasobami niezbędnymi do przeprowadzenia procesu </w:t>
      </w:r>
      <w:r w:rsidR="0053639B" w:rsidRPr="000F56D5">
        <w:rPr>
          <w:rFonts w:ascii="Arial" w:hAnsi="Arial" w:cs="Arial"/>
          <w:color w:val="000000" w:themeColor="text1"/>
          <w:sz w:val="16"/>
          <w:szCs w:val="16"/>
        </w:rPr>
        <w:t>oceny</w:t>
      </w:r>
      <w:r w:rsidR="00D04964" w:rsidRPr="000F56D5">
        <w:rPr>
          <w:rFonts w:ascii="Arial" w:hAnsi="Arial" w:cs="Arial"/>
          <w:color w:val="000000" w:themeColor="text1"/>
          <w:sz w:val="16"/>
          <w:szCs w:val="16"/>
        </w:rPr>
        <w:t>.</w:t>
      </w:r>
      <w:bookmarkEnd w:id="2"/>
    </w:p>
    <w:p w14:paraId="436662A0" w14:textId="5CDE811C" w:rsidR="0032086B" w:rsidRDefault="0032086B" w:rsidP="0032086B">
      <w:pPr>
        <w:pStyle w:val="Akapitzlist"/>
        <w:ind w:left="284" w:right="-1" w:firstLine="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93E6F82" w14:textId="77777777" w:rsidR="0032086B" w:rsidRPr="00DF3FC8" w:rsidRDefault="0032086B" w:rsidP="0032086B">
      <w:pPr>
        <w:jc w:val="both"/>
        <w:rPr>
          <w:rFonts w:ascii="Arial" w:hAnsi="Arial" w:cs="Arial"/>
          <w:sz w:val="16"/>
          <w:szCs w:val="16"/>
        </w:rPr>
      </w:pPr>
      <w:r w:rsidRPr="00DF3FC8">
        <w:rPr>
          <w:rFonts w:ascii="Arial" w:hAnsi="Arial" w:cs="Arial"/>
          <w:sz w:val="16"/>
          <w:szCs w:val="16"/>
        </w:rPr>
        <w:t>Przetwarzanie danych osobowych Zlecenio</w:t>
      </w:r>
      <w:r>
        <w:rPr>
          <w:rFonts w:ascii="Arial" w:hAnsi="Arial" w:cs="Arial"/>
          <w:sz w:val="16"/>
          <w:szCs w:val="16"/>
        </w:rPr>
        <w:t>dawcy</w:t>
      </w:r>
      <w:r w:rsidRPr="00DF3FC8">
        <w:rPr>
          <w:rFonts w:ascii="Arial" w:hAnsi="Arial" w:cs="Arial"/>
          <w:sz w:val="16"/>
          <w:szCs w:val="16"/>
        </w:rPr>
        <w:t>, określonych w umowie i na przygotowanych formularzach w związku z realizacją tej umowy, odbywa się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RODO.</w:t>
      </w:r>
    </w:p>
    <w:p w14:paraId="1B48AF09" w14:textId="77777777" w:rsidR="0032086B" w:rsidRPr="00DF3FC8" w:rsidRDefault="0032086B" w:rsidP="0032086B">
      <w:pPr>
        <w:rPr>
          <w:rFonts w:ascii="Arial" w:hAnsi="Arial" w:cs="Arial"/>
          <w:sz w:val="16"/>
          <w:szCs w:val="16"/>
        </w:rPr>
      </w:pPr>
    </w:p>
    <w:p w14:paraId="4E6FB9D2" w14:textId="1A34287C" w:rsidR="0032086B" w:rsidRPr="00DF3FC8" w:rsidRDefault="0032086B" w:rsidP="0032086B">
      <w:pPr>
        <w:jc w:val="both"/>
        <w:rPr>
          <w:rFonts w:ascii="Arial" w:hAnsi="Arial" w:cs="Arial"/>
          <w:sz w:val="16"/>
          <w:szCs w:val="16"/>
        </w:rPr>
      </w:pPr>
      <w:r w:rsidRPr="00DF3FC8">
        <w:rPr>
          <w:rFonts w:ascii="Arial" w:hAnsi="Arial" w:cs="Arial"/>
          <w:sz w:val="16"/>
          <w:szCs w:val="16"/>
        </w:rPr>
        <w:t>Zlecenio</w:t>
      </w:r>
      <w:r>
        <w:rPr>
          <w:rFonts w:ascii="Arial" w:hAnsi="Arial" w:cs="Arial"/>
          <w:sz w:val="16"/>
          <w:szCs w:val="16"/>
        </w:rPr>
        <w:t>biorca</w:t>
      </w:r>
      <w:r w:rsidRPr="00DF3FC8">
        <w:rPr>
          <w:rFonts w:ascii="Arial" w:hAnsi="Arial" w:cs="Arial"/>
          <w:sz w:val="16"/>
          <w:szCs w:val="16"/>
        </w:rPr>
        <w:t xml:space="preserve"> informuje Zlecenio</w:t>
      </w:r>
      <w:r>
        <w:rPr>
          <w:rFonts w:ascii="Arial" w:hAnsi="Arial" w:cs="Arial"/>
          <w:sz w:val="16"/>
          <w:szCs w:val="16"/>
        </w:rPr>
        <w:t>dawcę</w:t>
      </w:r>
      <w:r w:rsidRPr="00DF3FC8">
        <w:rPr>
          <w:rFonts w:ascii="Arial" w:hAnsi="Arial" w:cs="Arial"/>
          <w:sz w:val="16"/>
          <w:szCs w:val="16"/>
        </w:rPr>
        <w:t xml:space="preserve">, że administratorem danych osobowych jest Wojskowa Akademia Techniczna im. Jarosława Dąbrowskiego z siedzibą w Warszawie (kod: 00-908) przy ul. Gen. Sylwestra Kaliskiego 2. Administrator danych powołał inspektora ochrony danych nadzorującego prawidłowość przetwarzania danych osobowych, z którym można się skontaktować za pośrednictwem adresu e-mail: </w:t>
      </w:r>
      <w:r w:rsidRPr="00183818">
        <w:rPr>
          <w:rFonts w:ascii="Arial" w:hAnsi="Arial" w:cs="Arial"/>
          <w:sz w:val="16"/>
          <w:szCs w:val="16"/>
        </w:rPr>
        <w:t>iod@wat.edu.pl</w:t>
      </w:r>
      <w:r w:rsidRPr="00DF3FC8">
        <w:rPr>
          <w:rFonts w:ascii="Arial" w:hAnsi="Arial" w:cs="Arial"/>
          <w:sz w:val="16"/>
          <w:szCs w:val="16"/>
        </w:rPr>
        <w:t xml:space="preserve"> lub pod nr tel. 261 839 950. </w:t>
      </w:r>
    </w:p>
    <w:p w14:paraId="2F38870E" w14:textId="77777777" w:rsidR="0032086B" w:rsidRPr="00DF3FC8" w:rsidRDefault="0032086B" w:rsidP="0032086B">
      <w:pPr>
        <w:rPr>
          <w:rFonts w:ascii="Arial" w:hAnsi="Arial" w:cs="Arial"/>
          <w:sz w:val="16"/>
          <w:szCs w:val="16"/>
        </w:rPr>
      </w:pPr>
    </w:p>
    <w:p w14:paraId="26A1EECB" w14:textId="77777777" w:rsidR="0032086B" w:rsidRPr="00DF3FC8" w:rsidRDefault="0032086B" w:rsidP="0032086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 w:rsidRPr="00DF3FC8">
        <w:rPr>
          <w:rFonts w:ascii="Arial" w:hAnsi="Arial" w:cs="Arial"/>
          <w:sz w:val="16"/>
          <w:szCs w:val="16"/>
        </w:rPr>
        <w:t xml:space="preserve">Dane osobowe będą przetwarzane w celu zawarcia i wykonania umowy oraz wykonania zadań administratora danych wynikających z niniejszej umowy na podstawie art.6 ust.1 lit. b, c, f RODO. </w:t>
      </w:r>
    </w:p>
    <w:p w14:paraId="2D5298E5" w14:textId="77777777" w:rsidR="0032086B" w:rsidRPr="00DF3FC8" w:rsidRDefault="0032086B" w:rsidP="0032086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 w:rsidRPr="00DF3FC8">
        <w:rPr>
          <w:rFonts w:ascii="Arial" w:hAnsi="Arial" w:cs="Arial"/>
          <w:sz w:val="16"/>
          <w:szCs w:val="16"/>
        </w:rPr>
        <w:t xml:space="preserve">Podanie danych jest dobrowolne, jednak konieczne do realizacji celów do jakich zostały zebrane. </w:t>
      </w:r>
    </w:p>
    <w:p w14:paraId="54C0570A" w14:textId="77777777" w:rsidR="0032086B" w:rsidRPr="00DF3FC8" w:rsidRDefault="0032086B" w:rsidP="0032086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 w:rsidRPr="00DF3FC8">
        <w:rPr>
          <w:rFonts w:ascii="Arial" w:hAnsi="Arial" w:cs="Arial"/>
          <w:sz w:val="16"/>
          <w:szCs w:val="16"/>
        </w:rPr>
        <w:t>Dane osobowe przechowywane będą przez okres trwania umowy oraz przedawnienia terminów dochodzenia ewentualnych roszczeń i dokumentowania dla celów podatkowych.</w:t>
      </w:r>
    </w:p>
    <w:p w14:paraId="71D81044" w14:textId="77777777" w:rsidR="0032086B" w:rsidRPr="00DF3FC8" w:rsidRDefault="0032086B" w:rsidP="0032086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 w:rsidRPr="00DF3FC8">
        <w:rPr>
          <w:rFonts w:ascii="Arial" w:hAnsi="Arial" w:cs="Arial"/>
          <w:sz w:val="16"/>
          <w:szCs w:val="16"/>
        </w:rPr>
        <w:t>Zlecenio</w:t>
      </w:r>
      <w:r>
        <w:rPr>
          <w:rFonts w:ascii="Arial" w:hAnsi="Arial" w:cs="Arial"/>
          <w:sz w:val="16"/>
          <w:szCs w:val="16"/>
        </w:rPr>
        <w:t xml:space="preserve">dawca </w:t>
      </w:r>
      <w:r w:rsidRPr="00DF3FC8">
        <w:rPr>
          <w:rFonts w:ascii="Arial" w:hAnsi="Arial" w:cs="Arial"/>
          <w:sz w:val="16"/>
          <w:szCs w:val="16"/>
        </w:rPr>
        <w:t xml:space="preserve">ma prawo dostępu do treści swoich danych oraz z zastrzeżeniem przepisów prawa: prawo ich sprostowania, usunięcia, ograniczenia przetwarzania, prawo do przenoszenia danych, prawo do wniesienia sprzeciwu. </w:t>
      </w:r>
    </w:p>
    <w:p w14:paraId="08F507A7" w14:textId="77777777" w:rsidR="0032086B" w:rsidRPr="00DF3FC8" w:rsidRDefault="0032086B" w:rsidP="0032086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 w:rsidRPr="00DF3FC8">
        <w:rPr>
          <w:rFonts w:ascii="Arial" w:hAnsi="Arial" w:cs="Arial"/>
          <w:sz w:val="16"/>
          <w:szCs w:val="16"/>
        </w:rPr>
        <w:t>Zlecenio</w:t>
      </w:r>
      <w:r>
        <w:rPr>
          <w:rFonts w:ascii="Arial" w:hAnsi="Arial" w:cs="Arial"/>
          <w:sz w:val="16"/>
          <w:szCs w:val="16"/>
        </w:rPr>
        <w:t>dawca</w:t>
      </w:r>
      <w:r w:rsidRPr="00DF3FC8">
        <w:rPr>
          <w:rFonts w:ascii="Arial" w:hAnsi="Arial" w:cs="Arial"/>
          <w:sz w:val="16"/>
          <w:szCs w:val="16"/>
        </w:rPr>
        <w:t xml:space="preserve"> ma prawo do wniesienia skargi do Prezesa Urzędu Ochrony Danych Osobowych, gdy uzna , iż przetwarzanie danych osobowych go  dotyczących narusza przepisy RODO.</w:t>
      </w:r>
    </w:p>
    <w:p w14:paraId="57263DA7" w14:textId="77777777" w:rsidR="000F56D5" w:rsidRPr="000F56D5" w:rsidRDefault="000F56D5" w:rsidP="000F56D5">
      <w:pPr>
        <w:ind w:right="-1"/>
        <w:jc w:val="both"/>
        <w:rPr>
          <w:rFonts w:ascii="Arial" w:hAnsi="Arial" w:cs="Arial"/>
          <w:b/>
        </w:rPr>
      </w:pPr>
    </w:p>
    <w:p w14:paraId="2FD2F0AA" w14:textId="353541B3" w:rsidR="0053639B" w:rsidRPr="000F56D5" w:rsidRDefault="0053639B" w:rsidP="000F56D5">
      <w:pPr>
        <w:ind w:right="-1"/>
        <w:jc w:val="both"/>
        <w:rPr>
          <w:rFonts w:ascii="Arial" w:hAnsi="Arial" w:cs="Arial"/>
          <w:b/>
        </w:rPr>
      </w:pPr>
      <w:r w:rsidRPr="000F56D5">
        <w:rPr>
          <w:rFonts w:ascii="Arial" w:hAnsi="Arial" w:cs="Arial"/>
          <w:b/>
        </w:rPr>
        <w:t>Warunki realizacji p</w:t>
      </w:r>
      <w:r w:rsidR="00D04964" w:rsidRPr="000F56D5">
        <w:rPr>
          <w:rFonts w:ascii="Arial" w:hAnsi="Arial" w:cs="Arial"/>
          <w:b/>
        </w:rPr>
        <w:t>racy</w:t>
      </w:r>
      <w:r w:rsidRPr="000F56D5">
        <w:rPr>
          <w:rFonts w:ascii="Arial" w:hAnsi="Arial" w:cs="Arial"/>
          <w:b/>
        </w:rPr>
        <w:t>:</w:t>
      </w:r>
    </w:p>
    <w:tbl>
      <w:tblPr>
        <w:tblStyle w:val="Tabela-Siatka"/>
        <w:tblW w:w="9634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106"/>
        <w:gridCol w:w="5528"/>
      </w:tblGrid>
      <w:tr w:rsidR="0053639B" w:rsidRPr="00FD223C" w14:paraId="7D97AFDC" w14:textId="77777777" w:rsidTr="006E2A2E">
        <w:trPr>
          <w:trHeight w:val="175"/>
        </w:trPr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67663A" w14:textId="5DF99658" w:rsidR="0053639B" w:rsidRPr="00FD223C" w:rsidRDefault="0053639B" w:rsidP="00F34C34">
            <w:pPr>
              <w:pStyle w:val="Tekstpodstawowy"/>
              <w:tabs>
                <w:tab w:val="left" w:pos="-1416"/>
                <w:tab w:val="left" w:pos="-720"/>
                <w:tab w:val="left" w:pos="0"/>
                <w:tab w:val="left" w:pos="564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5815">
              <w:rPr>
                <w:rFonts w:ascii="Arial" w:hAnsi="Arial" w:cs="Arial"/>
                <w:color w:val="000000" w:themeColor="text1"/>
                <w:sz w:val="20"/>
                <w:szCs w:val="20"/>
              </w:rPr>
              <w:t>Termin realizacji usługi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988F2" w14:textId="77777777" w:rsidR="0053639B" w:rsidRPr="00FD223C" w:rsidRDefault="0053639B" w:rsidP="00F34C3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3639B" w:rsidRPr="00B03807" w14:paraId="2085FC17" w14:textId="77777777" w:rsidTr="006E2A2E">
        <w:trPr>
          <w:trHeight w:val="141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862E" w14:textId="4BCAD268" w:rsidR="0053639B" w:rsidRPr="00B03807" w:rsidRDefault="0053639B" w:rsidP="00F34C34">
            <w:pPr>
              <w:tabs>
                <w:tab w:val="left" w:pos="-720"/>
                <w:tab w:val="left" w:pos="0"/>
                <w:tab w:val="left" w:pos="84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5815">
              <w:rPr>
                <w:rFonts w:ascii="Arial" w:hAnsi="Arial" w:cs="Arial"/>
                <w:color w:val="000000" w:themeColor="text1"/>
                <w:sz w:val="20"/>
                <w:szCs w:val="20"/>
              </w:rPr>
              <w:t>Koszt usługi wynosi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264E7" w14:textId="77777777" w:rsidR="0053639B" w:rsidRPr="009B3283" w:rsidRDefault="0053639B" w:rsidP="00F34C34">
            <w:pPr>
              <w:ind w:left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F6ABF87" w14:textId="511A1D89" w:rsidR="0053639B" w:rsidRDefault="0053639B" w:rsidP="00F34C34"/>
    <w:tbl>
      <w:tblPr>
        <w:tblW w:w="96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810"/>
        <w:gridCol w:w="4820"/>
      </w:tblGrid>
      <w:tr w:rsidR="00575EF9" w14:paraId="52FCFFCA" w14:textId="77777777" w:rsidTr="00222FE3">
        <w:trPr>
          <w:cantSplit/>
          <w:trHeight w:val="1271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36BE36E" w14:textId="77777777" w:rsidR="00575EF9" w:rsidRDefault="00575EF9" w:rsidP="00F34C34">
            <w:pPr>
              <w:tabs>
                <w:tab w:val="center" w:pos="145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00CA79" w14:textId="77777777" w:rsidR="00575EF9" w:rsidRDefault="00575EF9" w:rsidP="00F34C34">
            <w:pPr>
              <w:tabs>
                <w:tab w:val="center" w:pos="145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648A28" w14:textId="77777777" w:rsidR="00575EF9" w:rsidRDefault="00575EF9" w:rsidP="00F34C34">
            <w:pPr>
              <w:tabs>
                <w:tab w:val="center" w:pos="145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14E04D" w14:textId="77777777" w:rsidR="00575EF9" w:rsidRDefault="00575EF9" w:rsidP="00F34C34">
            <w:pPr>
              <w:tabs>
                <w:tab w:val="center" w:pos="145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ED8D30" w14:textId="77777777" w:rsidR="00575EF9" w:rsidRDefault="00575EF9" w:rsidP="00F34C34">
            <w:pPr>
              <w:tabs>
                <w:tab w:val="center" w:pos="145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4E5283" w14:textId="77777777" w:rsidR="00575EF9" w:rsidRDefault="00575EF9" w:rsidP="00F34C34">
            <w:pPr>
              <w:tabs>
                <w:tab w:val="center" w:pos="145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C050E5" w14:textId="77777777" w:rsidR="00575EF9" w:rsidRPr="00900A6A" w:rsidRDefault="00575EF9" w:rsidP="00F34C34">
            <w:pPr>
              <w:tabs>
                <w:tab w:val="center" w:pos="145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A6A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Pr="00900A6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8EC2AD8" w14:textId="77777777" w:rsidR="00575EF9" w:rsidRPr="00900A6A" w:rsidRDefault="00575EF9" w:rsidP="00F34C34">
            <w:pPr>
              <w:tabs>
                <w:tab w:val="center" w:pos="1458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 w:eastAsia="en-US"/>
              </w:rPr>
            </w:pPr>
            <w:r w:rsidRPr="00900A6A">
              <w:rPr>
                <w:rFonts w:ascii="Arial" w:hAnsi="Arial" w:cs="Arial"/>
                <w:color w:val="000000" w:themeColor="text1"/>
                <w:sz w:val="20"/>
                <w:szCs w:val="20"/>
                <w:lang w:val="en-GB" w:eastAsia="en-US"/>
              </w:rPr>
              <w:t>Zleceniodawca</w:t>
            </w:r>
          </w:p>
          <w:p w14:paraId="47348F83" w14:textId="77777777" w:rsidR="00575EF9" w:rsidRDefault="00575EF9" w:rsidP="00F34C34">
            <w:pPr>
              <w:tabs>
                <w:tab w:val="center" w:pos="1458"/>
              </w:tabs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GB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7275C6" w14:textId="77777777" w:rsidR="00575EF9" w:rsidRDefault="00575EF9" w:rsidP="00F34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1CF6F6" w14:textId="77777777" w:rsidR="00575EF9" w:rsidRDefault="00575EF9" w:rsidP="00F34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3B0086" w14:textId="77777777" w:rsidR="00575EF9" w:rsidRDefault="00575EF9" w:rsidP="00F34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9007A0" w14:textId="77777777" w:rsidR="00575EF9" w:rsidRDefault="00575EF9" w:rsidP="00F34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812AAB" w14:textId="77777777" w:rsidR="00575EF9" w:rsidRDefault="00575EF9" w:rsidP="00F34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4E95AC" w14:textId="77777777" w:rsidR="00575EF9" w:rsidRDefault="00575EF9" w:rsidP="00F34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0C020" w14:textId="77777777" w:rsidR="00575EF9" w:rsidRPr="00900A6A" w:rsidRDefault="00575EF9" w:rsidP="00F34C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A6A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026760E6" w14:textId="77777777" w:rsidR="00575EF9" w:rsidRDefault="00575EF9" w:rsidP="00F34C34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GB" w:eastAsia="en-US"/>
              </w:rPr>
            </w:pPr>
            <w:r w:rsidRPr="00900A6A">
              <w:rPr>
                <w:rFonts w:ascii="Arial" w:hAnsi="Arial" w:cs="Arial"/>
                <w:color w:val="000000" w:themeColor="text1"/>
                <w:sz w:val="20"/>
                <w:szCs w:val="20"/>
                <w:lang w:val="en-GB" w:eastAsia="en-US"/>
              </w:rPr>
              <w:t>CCJ</w:t>
            </w:r>
          </w:p>
        </w:tc>
      </w:tr>
    </w:tbl>
    <w:p w14:paraId="4B74DFD9" w14:textId="0447527D" w:rsidR="00EE57E3" w:rsidRDefault="00EE57E3" w:rsidP="00F34C34"/>
    <w:p w14:paraId="3F343703" w14:textId="1F3C948D" w:rsidR="008B3FDB" w:rsidRPr="00087095" w:rsidRDefault="00C16484" w:rsidP="00C16484">
      <w:pPr>
        <w:rPr>
          <w:rFonts w:ascii="Arial" w:hAnsi="Arial" w:cs="Arial"/>
        </w:rPr>
      </w:pPr>
      <w:r w:rsidRPr="00087095">
        <w:rPr>
          <w:rFonts w:ascii="Arial" w:hAnsi="Arial" w:cs="Arial"/>
        </w:rPr>
        <w:t xml:space="preserve"> </w:t>
      </w:r>
    </w:p>
    <w:sectPr w:rsidR="008B3FDB" w:rsidRPr="00087095" w:rsidSect="004A75B1">
      <w:footerReference w:type="default" r:id="rId9"/>
      <w:pgSz w:w="11906" w:h="16838"/>
      <w:pgMar w:top="851" w:right="1134" w:bottom="851" w:left="1134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BCF1" w14:textId="77777777" w:rsidR="008E266A" w:rsidRDefault="008E266A" w:rsidP="00972682">
      <w:r>
        <w:separator/>
      </w:r>
    </w:p>
  </w:endnote>
  <w:endnote w:type="continuationSeparator" w:id="0">
    <w:p w14:paraId="776C25FA" w14:textId="77777777" w:rsidR="008E266A" w:rsidRDefault="008E266A" w:rsidP="00972682">
      <w:r>
        <w:continuationSeparator/>
      </w:r>
    </w:p>
  </w:endnote>
  <w:endnote w:type="continuationNotice" w:id="1">
    <w:p w14:paraId="2CB7C900" w14:textId="77777777" w:rsidR="008E266A" w:rsidRDefault="008E2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 Normalny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sablan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5FA9" w14:textId="49F913DC" w:rsidR="007953DB" w:rsidRDefault="007953DB">
    <w:pPr>
      <w:pStyle w:val="Stopka"/>
    </w:pPr>
  </w:p>
  <w:tbl>
    <w:tblPr>
      <w:tblW w:w="5178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976"/>
      <w:gridCol w:w="4372"/>
      <w:gridCol w:w="2633"/>
    </w:tblGrid>
    <w:tr w:rsidR="007953DB" w:rsidRPr="00EE3E9F" w14:paraId="1C8F9D42" w14:textId="77777777" w:rsidTr="00A205C8">
      <w:trPr>
        <w:jc w:val="center"/>
      </w:trPr>
      <w:tc>
        <w:tcPr>
          <w:tcW w:w="1491" w:type="pct"/>
          <w:vAlign w:val="center"/>
        </w:tcPr>
        <w:p w14:paraId="014D818F" w14:textId="1F946171" w:rsidR="007953DB" w:rsidRPr="009D088B" w:rsidRDefault="007953DB" w:rsidP="007953DB">
          <w:pPr>
            <w:tabs>
              <w:tab w:val="center" w:pos="4536"/>
              <w:tab w:val="right" w:pos="9072"/>
            </w:tabs>
            <w:autoSpaceDE w:val="0"/>
            <w:autoSpaceDN w:val="0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5B7CAF">
            <w:rPr>
              <w:rFonts w:ascii="Arial" w:hAnsi="Arial" w:cs="Arial"/>
              <w:color w:val="000000" w:themeColor="text1"/>
              <w:sz w:val="20"/>
              <w:szCs w:val="20"/>
            </w:rPr>
            <w:t>F-W-</w:t>
          </w:r>
          <w:r w:rsidR="008F1363">
            <w:rPr>
              <w:rFonts w:ascii="Arial" w:hAnsi="Arial" w:cs="Arial"/>
              <w:color w:val="000000" w:themeColor="text1"/>
              <w:sz w:val="20"/>
              <w:szCs w:val="20"/>
            </w:rPr>
            <w:t>4</w:t>
          </w:r>
          <w:r w:rsidR="00A205C8">
            <w:rPr>
              <w:rFonts w:ascii="Arial" w:hAnsi="Arial" w:cs="Arial"/>
              <w:color w:val="000000" w:themeColor="text1"/>
              <w:sz w:val="20"/>
              <w:szCs w:val="20"/>
            </w:rPr>
            <w:t>01</w:t>
          </w:r>
          <w:r w:rsidRPr="005B7CAF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, edycja </w:t>
          </w:r>
          <w:r w:rsidR="00561AFC">
            <w:rPr>
              <w:rFonts w:ascii="Arial" w:hAnsi="Arial" w:cs="Arial"/>
              <w:color w:val="000000" w:themeColor="text1"/>
              <w:sz w:val="20"/>
              <w:szCs w:val="20"/>
            </w:rPr>
            <w:t>2</w:t>
          </w:r>
          <w:r w:rsidRPr="005B7CAF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, </w:t>
          </w:r>
          <w:r w:rsidR="00561AFC">
            <w:rPr>
              <w:rFonts w:ascii="Arial" w:hAnsi="Arial" w:cs="Arial"/>
              <w:color w:val="000000" w:themeColor="text1"/>
              <w:sz w:val="20"/>
              <w:szCs w:val="20"/>
            </w:rPr>
            <w:t>16</w:t>
          </w:r>
          <w:r w:rsidRPr="005B7CAF">
            <w:rPr>
              <w:rFonts w:ascii="Arial" w:hAnsi="Arial" w:cs="Arial"/>
              <w:color w:val="000000" w:themeColor="text1"/>
              <w:sz w:val="20"/>
              <w:szCs w:val="20"/>
            </w:rPr>
            <w:t>.</w:t>
          </w:r>
          <w:r w:rsidR="00561AFC">
            <w:rPr>
              <w:rFonts w:ascii="Arial" w:hAnsi="Arial" w:cs="Arial"/>
              <w:color w:val="000000" w:themeColor="text1"/>
              <w:sz w:val="20"/>
              <w:szCs w:val="20"/>
            </w:rPr>
            <w:t>03</w:t>
          </w:r>
          <w:r w:rsidRPr="005B7CAF">
            <w:rPr>
              <w:rFonts w:ascii="Arial" w:hAnsi="Arial" w:cs="Arial"/>
              <w:color w:val="000000" w:themeColor="text1"/>
              <w:sz w:val="20"/>
              <w:szCs w:val="20"/>
            </w:rPr>
            <w:t>.</w:t>
          </w:r>
          <w:r>
            <w:rPr>
              <w:rFonts w:ascii="Arial" w:hAnsi="Arial" w:cs="Arial"/>
              <w:color w:val="000000" w:themeColor="text1"/>
              <w:sz w:val="20"/>
              <w:szCs w:val="20"/>
            </w:rPr>
            <w:t>2</w:t>
          </w:r>
          <w:r w:rsidR="00561AFC">
            <w:rPr>
              <w:rFonts w:ascii="Arial" w:hAnsi="Arial" w:cs="Arial"/>
              <w:color w:val="000000" w:themeColor="text1"/>
              <w:sz w:val="20"/>
              <w:szCs w:val="20"/>
            </w:rPr>
            <w:t>6</w:t>
          </w:r>
        </w:p>
      </w:tc>
      <w:tc>
        <w:tcPr>
          <w:tcW w:w="2190" w:type="pct"/>
        </w:tcPr>
        <w:p w14:paraId="156FF00B" w14:textId="219EAAE4" w:rsidR="007953DB" w:rsidRPr="00EE3E9F" w:rsidRDefault="007953DB" w:rsidP="007953DB">
          <w:pPr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Arial" w:hAnsi="Arial" w:cs="Arial"/>
              <w:sz w:val="20"/>
              <w:szCs w:val="20"/>
            </w:rPr>
          </w:pPr>
          <w:r w:rsidRPr="00EE3E9F">
            <w:rPr>
              <w:rFonts w:ascii="Arial" w:hAnsi="Arial" w:cs="Arial"/>
              <w:sz w:val="20"/>
              <w:szCs w:val="20"/>
            </w:rPr>
            <w:t>CENTRUM CERTYFIKACJI JAKOŚCI</w:t>
          </w:r>
        </w:p>
      </w:tc>
      <w:tc>
        <w:tcPr>
          <w:tcW w:w="1319" w:type="pct"/>
        </w:tcPr>
        <w:p w14:paraId="02589D1A" w14:textId="77777777" w:rsidR="007953DB" w:rsidRPr="00EE3E9F" w:rsidRDefault="007953DB" w:rsidP="007953DB">
          <w:pPr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ascii="Arial" w:hAnsi="Arial" w:cs="Arial"/>
              <w:sz w:val="20"/>
              <w:szCs w:val="20"/>
            </w:rPr>
          </w:pPr>
          <w:r w:rsidRPr="00EE3E9F">
            <w:rPr>
              <w:rFonts w:ascii="Arial" w:hAnsi="Arial" w:cs="Arial"/>
              <w:sz w:val="20"/>
              <w:szCs w:val="20"/>
            </w:rPr>
            <w:fldChar w:fldCharType="begin"/>
          </w:r>
          <w:r w:rsidRPr="00EE3E9F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EE3E9F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 w:rsidRPr="00EE3E9F">
            <w:rPr>
              <w:rFonts w:ascii="Arial" w:hAnsi="Arial" w:cs="Arial"/>
              <w:sz w:val="20"/>
              <w:szCs w:val="20"/>
            </w:rPr>
            <w:fldChar w:fldCharType="end"/>
          </w:r>
          <w:r w:rsidRPr="00EE3E9F">
            <w:rPr>
              <w:rFonts w:ascii="Arial" w:hAnsi="Arial" w:cs="Arial"/>
              <w:sz w:val="20"/>
              <w:szCs w:val="20"/>
            </w:rPr>
            <w:t>/</w:t>
          </w:r>
          <w:r w:rsidRPr="00EE3E9F">
            <w:rPr>
              <w:rFonts w:ascii="Arial" w:hAnsi="Arial" w:cs="Arial"/>
              <w:sz w:val="20"/>
              <w:szCs w:val="20"/>
            </w:rPr>
            <w:fldChar w:fldCharType="begin"/>
          </w:r>
          <w:r w:rsidRPr="00EE3E9F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EE3E9F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 w:rsidRPr="00EE3E9F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A2B9F91" w14:textId="4C689651" w:rsidR="007953DB" w:rsidRDefault="007953DB" w:rsidP="00615006">
    <w:pPr>
      <w:pStyle w:val="Stopka"/>
      <w:tabs>
        <w:tab w:val="clear" w:pos="4536"/>
        <w:tab w:val="clear" w:pos="9072"/>
        <w:tab w:val="left" w:pos="3840"/>
      </w:tabs>
    </w:pPr>
  </w:p>
  <w:p w14:paraId="04BF7118" w14:textId="77777777" w:rsidR="007953DB" w:rsidRDefault="007953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623" w14:textId="77777777" w:rsidR="008E266A" w:rsidRDefault="008E266A" w:rsidP="00972682">
      <w:r>
        <w:separator/>
      </w:r>
    </w:p>
  </w:footnote>
  <w:footnote w:type="continuationSeparator" w:id="0">
    <w:p w14:paraId="7CE343C3" w14:textId="77777777" w:rsidR="008E266A" w:rsidRDefault="008E266A" w:rsidP="00972682">
      <w:r>
        <w:continuationSeparator/>
      </w:r>
    </w:p>
  </w:footnote>
  <w:footnote w:type="continuationNotice" w:id="1">
    <w:p w14:paraId="124321DA" w14:textId="77777777" w:rsidR="008E266A" w:rsidRDefault="008E26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4530B6"/>
    <w:multiLevelType w:val="singleLevel"/>
    <w:tmpl w:val="CDFA71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A80218"/>
    <w:multiLevelType w:val="singleLevel"/>
    <w:tmpl w:val="E67A5A3C"/>
    <w:lvl w:ilvl="0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</w:abstractNum>
  <w:abstractNum w:abstractNumId="3" w15:restartNumberingAfterBreak="0">
    <w:nsid w:val="0A2B520E"/>
    <w:multiLevelType w:val="hybridMultilevel"/>
    <w:tmpl w:val="475E52B6"/>
    <w:lvl w:ilvl="0" w:tplc="A63E43C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F0B1F"/>
    <w:multiLevelType w:val="hybridMultilevel"/>
    <w:tmpl w:val="CB7C0624"/>
    <w:lvl w:ilvl="0" w:tplc="FBA471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6FA"/>
    <w:multiLevelType w:val="hybridMultilevel"/>
    <w:tmpl w:val="C49E6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1523E"/>
    <w:multiLevelType w:val="hybridMultilevel"/>
    <w:tmpl w:val="A1F26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F456B"/>
    <w:multiLevelType w:val="singleLevel"/>
    <w:tmpl w:val="C00C3D6E"/>
    <w:lvl w:ilvl="0">
      <w:start w:val="1"/>
      <w:numFmt w:val="bullet"/>
      <w:lvlText w:val="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</w:abstractNum>
  <w:abstractNum w:abstractNumId="8" w15:restartNumberingAfterBreak="0">
    <w:nsid w:val="34DD3D6C"/>
    <w:multiLevelType w:val="hybridMultilevel"/>
    <w:tmpl w:val="CB923A0C"/>
    <w:lvl w:ilvl="0" w:tplc="687A7BB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18BA"/>
    <w:multiLevelType w:val="hybridMultilevel"/>
    <w:tmpl w:val="A0B26C04"/>
    <w:lvl w:ilvl="0" w:tplc="2640B0B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D66FEF"/>
    <w:multiLevelType w:val="hybridMultilevel"/>
    <w:tmpl w:val="85964646"/>
    <w:lvl w:ilvl="0" w:tplc="4EB6F8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F3E22"/>
    <w:multiLevelType w:val="singleLevel"/>
    <w:tmpl w:val="C00C3D6E"/>
    <w:lvl w:ilvl="0">
      <w:start w:val="1"/>
      <w:numFmt w:val="bullet"/>
      <w:lvlText w:val=""/>
      <w:lvlJc w:val="left"/>
      <w:pPr>
        <w:tabs>
          <w:tab w:val="num" w:pos="417"/>
        </w:tabs>
        <w:ind w:left="340" w:hanging="283"/>
      </w:pPr>
      <w:rPr>
        <w:rFonts w:ascii="Symbol" w:hAnsi="Symbol" w:hint="default"/>
      </w:rPr>
    </w:lvl>
  </w:abstractNum>
  <w:abstractNum w:abstractNumId="12" w15:restartNumberingAfterBreak="0">
    <w:nsid w:val="479F6EF6"/>
    <w:multiLevelType w:val="singleLevel"/>
    <w:tmpl w:val="2B220336"/>
    <w:lvl w:ilvl="0">
      <w:start w:val="1"/>
      <w:numFmt w:val="bullet"/>
      <w:lvlText w:val="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</w:rPr>
    </w:lvl>
  </w:abstractNum>
  <w:abstractNum w:abstractNumId="13" w15:restartNumberingAfterBreak="0">
    <w:nsid w:val="49644541"/>
    <w:multiLevelType w:val="singleLevel"/>
    <w:tmpl w:val="E67A5A3C"/>
    <w:lvl w:ilvl="0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cs="Wingdings" w:hint="default"/>
        <w:sz w:val="24"/>
        <w:szCs w:val="24"/>
      </w:rPr>
    </w:lvl>
  </w:abstractNum>
  <w:abstractNum w:abstractNumId="14" w15:restartNumberingAfterBreak="0">
    <w:nsid w:val="4D190CC4"/>
    <w:multiLevelType w:val="hybridMultilevel"/>
    <w:tmpl w:val="C5BEA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D7EB8"/>
    <w:multiLevelType w:val="hybridMultilevel"/>
    <w:tmpl w:val="BCDCDA74"/>
    <w:lvl w:ilvl="0" w:tplc="29783DD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215C3"/>
    <w:multiLevelType w:val="hybridMultilevel"/>
    <w:tmpl w:val="43020A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8B68B2"/>
    <w:multiLevelType w:val="hybridMultilevel"/>
    <w:tmpl w:val="79308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B64CD"/>
    <w:multiLevelType w:val="singleLevel"/>
    <w:tmpl w:val="985A4F2A"/>
    <w:lvl w:ilvl="0">
      <w:start w:val="13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D501D1"/>
    <w:multiLevelType w:val="hybridMultilevel"/>
    <w:tmpl w:val="77FC5A26"/>
    <w:lvl w:ilvl="0" w:tplc="C00C4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863709">
    <w:abstractNumId w:val="13"/>
  </w:num>
  <w:num w:numId="2" w16cid:durableId="1909226935">
    <w:abstractNumId w:val="0"/>
  </w:num>
  <w:num w:numId="3" w16cid:durableId="1999379566">
    <w:abstractNumId w:val="9"/>
  </w:num>
  <w:num w:numId="4" w16cid:durableId="842402672">
    <w:abstractNumId w:val="10"/>
  </w:num>
  <w:num w:numId="5" w16cid:durableId="1937975336">
    <w:abstractNumId w:val="4"/>
  </w:num>
  <w:num w:numId="6" w16cid:durableId="1194223566">
    <w:abstractNumId w:val="8"/>
  </w:num>
  <w:num w:numId="7" w16cid:durableId="301272680">
    <w:abstractNumId w:val="15"/>
  </w:num>
  <w:num w:numId="8" w16cid:durableId="778986172">
    <w:abstractNumId w:val="3"/>
  </w:num>
  <w:num w:numId="9" w16cid:durableId="2015104590">
    <w:abstractNumId w:val="19"/>
  </w:num>
  <w:num w:numId="10" w16cid:durableId="721908466">
    <w:abstractNumId w:val="17"/>
  </w:num>
  <w:num w:numId="11" w16cid:durableId="1484740602">
    <w:abstractNumId w:val="12"/>
  </w:num>
  <w:num w:numId="12" w16cid:durableId="469859720">
    <w:abstractNumId w:val="1"/>
  </w:num>
  <w:num w:numId="13" w16cid:durableId="599416359">
    <w:abstractNumId w:val="2"/>
  </w:num>
  <w:num w:numId="14" w16cid:durableId="1692955976">
    <w:abstractNumId w:val="14"/>
  </w:num>
  <w:num w:numId="15" w16cid:durableId="574895185">
    <w:abstractNumId w:val="16"/>
  </w:num>
  <w:num w:numId="16" w16cid:durableId="1851987008">
    <w:abstractNumId w:val="6"/>
  </w:num>
  <w:num w:numId="17" w16cid:durableId="28994608">
    <w:abstractNumId w:val="7"/>
  </w:num>
  <w:num w:numId="18" w16cid:durableId="1068458648">
    <w:abstractNumId w:val="11"/>
  </w:num>
  <w:num w:numId="19" w16cid:durableId="572935368">
    <w:abstractNumId w:val="18"/>
  </w:num>
  <w:num w:numId="20" w16cid:durableId="2023117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6A"/>
    <w:rsid w:val="00002E93"/>
    <w:rsid w:val="00011F81"/>
    <w:rsid w:val="00012A4D"/>
    <w:rsid w:val="000137D0"/>
    <w:rsid w:val="000144CC"/>
    <w:rsid w:val="00015C5E"/>
    <w:rsid w:val="000347BC"/>
    <w:rsid w:val="00035307"/>
    <w:rsid w:val="000444E6"/>
    <w:rsid w:val="0004635E"/>
    <w:rsid w:val="00050F6E"/>
    <w:rsid w:val="00056244"/>
    <w:rsid w:val="00066052"/>
    <w:rsid w:val="00074C3A"/>
    <w:rsid w:val="00087095"/>
    <w:rsid w:val="00087DD0"/>
    <w:rsid w:val="000A7709"/>
    <w:rsid w:val="000B0EE5"/>
    <w:rsid w:val="000C53EC"/>
    <w:rsid w:val="000D033F"/>
    <w:rsid w:val="000E535B"/>
    <w:rsid w:val="000E7D01"/>
    <w:rsid w:val="000F03F4"/>
    <w:rsid w:val="000F56D5"/>
    <w:rsid w:val="000F6F26"/>
    <w:rsid w:val="00103313"/>
    <w:rsid w:val="00107A54"/>
    <w:rsid w:val="00114679"/>
    <w:rsid w:val="001150D0"/>
    <w:rsid w:val="0013706A"/>
    <w:rsid w:val="001403C8"/>
    <w:rsid w:val="0014068D"/>
    <w:rsid w:val="00140F24"/>
    <w:rsid w:val="00143466"/>
    <w:rsid w:val="00145536"/>
    <w:rsid w:val="00152C3E"/>
    <w:rsid w:val="00153DCA"/>
    <w:rsid w:val="001648F5"/>
    <w:rsid w:val="00167E09"/>
    <w:rsid w:val="00170B10"/>
    <w:rsid w:val="00172EAE"/>
    <w:rsid w:val="00174304"/>
    <w:rsid w:val="00183818"/>
    <w:rsid w:val="0018449D"/>
    <w:rsid w:val="00184BE0"/>
    <w:rsid w:val="00185F23"/>
    <w:rsid w:val="001C7C5B"/>
    <w:rsid w:val="001E7879"/>
    <w:rsid w:val="002003D8"/>
    <w:rsid w:val="00205DB1"/>
    <w:rsid w:val="002159D3"/>
    <w:rsid w:val="00223D39"/>
    <w:rsid w:val="002416B4"/>
    <w:rsid w:val="00251160"/>
    <w:rsid w:val="0025284B"/>
    <w:rsid w:val="0025298F"/>
    <w:rsid w:val="00257841"/>
    <w:rsid w:val="00260419"/>
    <w:rsid w:val="00266CF2"/>
    <w:rsid w:val="00273FD0"/>
    <w:rsid w:val="002743E3"/>
    <w:rsid w:val="0027525D"/>
    <w:rsid w:val="002846C2"/>
    <w:rsid w:val="002A425E"/>
    <w:rsid w:val="002B4590"/>
    <w:rsid w:val="002B4F47"/>
    <w:rsid w:val="002B5F02"/>
    <w:rsid w:val="002C6963"/>
    <w:rsid w:val="002D2776"/>
    <w:rsid w:val="002D7C7F"/>
    <w:rsid w:val="002E240E"/>
    <w:rsid w:val="002E4023"/>
    <w:rsid w:val="002E5B0F"/>
    <w:rsid w:val="002E5DAD"/>
    <w:rsid w:val="002F3628"/>
    <w:rsid w:val="0030268B"/>
    <w:rsid w:val="00303C35"/>
    <w:rsid w:val="003049EA"/>
    <w:rsid w:val="00314595"/>
    <w:rsid w:val="00314B92"/>
    <w:rsid w:val="00320200"/>
    <w:rsid w:val="003207D7"/>
    <w:rsid w:val="0032086B"/>
    <w:rsid w:val="00332712"/>
    <w:rsid w:val="00336DFA"/>
    <w:rsid w:val="00341692"/>
    <w:rsid w:val="00345495"/>
    <w:rsid w:val="003476B2"/>
    <w:rsid w:val="00347B98"/>
    <w:rsid w:val="0036417B"/>
    <w:rsid w:val="00381084"/>
    <w:rsid w:val="00381854"/>
    <w:rsid w:val="00382485"/>
    <w:rsid w:val="003830BA"/>
    <w:rsid w:val="00387906"/>
    <w:rsid w:val="00387C65"/>
    <w:rsid w:val="00395EAA"/>
    <w:rsid w:val="00396069"/>
    <w:rsid w:val="00396C25"/>
    <w:rsid w:val="003A45F2"/>
    <w:rsid w:val="003A49EA"/>
    <w:rsid w:val="003A4C1A"/>
    <w:rsid w:val="003B0431"/>
    <w:rsid w:val="003D210C"/>
    <w:rsid w:val="003D51A9"/>
    <w:rsid w:val="003E04B8"/>
    <w:rsid w:val="003E2738"/>
    <w:rsid w:val="003E6DEB"/>
    <w:rsid w:val="003F6ECC"/>
    <w:rsid w:val="00412059"/>
    <w:rsid w:val="004165BE"/>
    <w:rsid w:val="00431E43"/>
    <w:rsid w:val="004339CE"/>
    <w:rsid w:val="00440D55"/>
    <w:rsid w:val="0044395C"/>
    <w:rsid w:val="00443FCB"/>
    <w:rsid w:val="004548C7"/>
    <w:rsid w:val="00481764"/>
    <w:rsid w:val="00494C9A"/>
    <w:rsid w:val="004A27DF"/>
    <w:rsid w:val="004A45AB"/>
    <w:rsid w:val="004A75B1"/>
    <w:rsid w:val="004A7A59"/>
    <w:rsid w:val="004B4C29"/>
    <w:rsid w:val="004B7C28"/>
    <w:rsid w:val="004C0C4A"/>
    <w:rsid w:val="004C47F5"/>
    <w:rsid w:val="004C57B0"/>
    <w:rsid w:val="004D01B3"/>
    <w:rsid w:val="004D0887"/>
    <w:rsid w:val="004D76BC"/>
    <w:rsid w:val="004E1F33"/>
    <w:rsid w:val="004E4B32"/>
    <w:rsid w:val="004E4E0D"/>
    <w:rsid w:val="004E53E1"/>
    <w:rsid w:val="004F36FE"/>
    <w:rsid w:val="004F39C2"/>
    <w:rsid w:val="004F4972"/>
    <w:rsid w:val="005019EB"/>
    <w:rsid w:val="00520B24"/>
    <w:rsid w:val="00530337"/>
    <w:rsid w:val="00531E51"/>
    <w:rsid w:val="0053639B"/>
    <w:rsid w:val="00537588"/>
    <w:rsid w:val="00537FF3"/>
    <w:rsid w:val="005406A8"/>
    <w:rsid w:val="005420D6"/>
    <w:rsid w:val="00542A96"/>
    <w:rsid w:val="00556C5F"/>
    <w:rsid w:val="00560398"/>
    <w:rsid w:val="00561906"/>
    <w:rsid w:val="00561AFC"/>
    <w:rsid w:val="00561D2A"/>
    <w:rsid w:val="00562C62"/>
    <w:rsid w:val="0056392B"/>
    <w:rsid w:val="00563F2D"/>
    <w:rsid w:val="005726D1"/>
    <w:rsid w:val="005750FE"/>
    <w:rsid w:val="00575EF9"/>
    <w:rsid w:val="00576B71"/>
    <w:rsid w:val="005819DC"/>
    <w:rsid w:val="00593F67"/>
    <w:rsid w:val="005A2459"/>
    <w:rsid w:val="005A421E"/>
    <w:rsid w:val="005B0E3D"/>
    <w:rsid w:val="005B3AE2"/>
    <w:rsid w:val="005B3B9D"/>
    <w:rsid w:val="005C5D99"/>
    <w:rsid w:val="005F034D"/>
    <w:rsid w:val="005F7903"/>
    <w:rsid w:val="006058C9"/>
    <w:rsid w:val="006100B1"/>
    <w:rsid w:val="00610E48"/>
    <w:rsid w:val="00615006"/>
    <w:rsid w:val="006164FE"/>
    <w:rsid w:val="00616A34"/>
    <w:rsid w:val="00621A03"/>
    <w:rsid w:val="00623FBF"/>
    <w:rsid w:val="00624490"/>
    <w:rsid w:val="006256EE"/>
    <w:rsid w:val="0064503C"/>
    <w:rsid w:val="00652CFC"/>
    <w:rsid w:val="006601AA"/>
    <w:rsid w:val="00662C8E"/>
    <w:rsid w:val="00663CE9"/>
    <w:rsid w:val="00665F85"/>
    <w:rsid w:val="006719DB"/>
    <w:rsid w:val="00672459"/>
    <w:rsid w:val="00672560"/>
    <w:rsid w:val="00680CD9"/>
    <w:rsid w:val="00681B80"/>
    <w:rsid w:val="00685E34"/>
    <w:rsid w:val="00691E14"/>
    <w:rsid w:val="00693BB7"/>
    <w:rsid w:val="006A1C48"/>
    <w:rsid w:val="006A4B08"/>
    <w:rsid w:val="006B1880"/>
    <w:rsid w:val="006B6842"/>
    <w:rsid w:val="006C133A"/>
    <w:rsid w:val="006C2779"/>
    <w:rsid w:val="006C3ABB"/>
    <w:rsid w:val="006C45FF"/>
    <w:rsid w:val="006D3D5B"/>
    <w:rsid w:val="006D4CA1"/>
    <w:rsid w:val="006D676B"/>
    <w:rsid w:val="006D73A1"/>
    <w:rsid w:val="006E2A2E"/>
    <w:rsid w:val="006F0E5B"/>
    <w:rsid w:val="006F59C5"/>
    <w:rsid w:val="00700635"/>
    <w:rsid w:val="00703FCE"/>
    <w:rsid w:val="007045AC"/>
    <w:rsid w:val="00705A2D"/>
    <w:rsid w:val="007155CC"/>
    <w:rsid w:val="0071767B"/>
    <w:rsid w:val="00725912"/>
    <w:rsid w:val="0072728A"/>
    <w:rsid w:val="00734E28"/>
    <w:rsid w:val="007424CA"/>
    <w:rsid w:val="007478FF"/>
    <w:rsid w:val="00753285"/>
    <w:rsid w:val="00764B55"/>
    <w:rsid w:val="007651AF"/>
    <w:rsid w:val="00766D4A"/>
    <w:rsid w:val="00767BE3"/>
    <w:rsid w:val="00772C09"/>
    <w:rsid w:val="00776894"/>
    <w:rsid w:val="00781CA1"/>
    <w:rsid w:val="00794370"/>
    <w:rsid w:val="007953DB"/>
    <w:rsid w:val="007A74D8"/>
    <w:rsid w:val="007C2D78"/>
    <w:rsid w:val="007C690A"/>
    <w:rsid w:val="007C7D8F"/>
    <w:rsid w:val="007D11EF"/>
    <w:rsid w:val="007E2A2F"/>
    <w:rsid w:val="007E30A9"/>
    <w:rsid w:val="007E4316"/>
    <w:rsid w:val="007E6A1B"/>
    <w:rsid w:val="007F4858"/>
    <w:rsid w:val="00801343"/>
    <w:rsid w:val="00801CB5"/>
    <w:rsid w:val="00804506"/>
    <w:rsid w:val="008059E2"/>
    <w:rsid w:val="008124FF"/>
    <w:rsid w:val="00813603"/>
    <w:rsid w:val="00816C9E"/>
    <w:rsid w:val="0082223A"/>
    <w:rsid w:val="008235BC"/>
    <w:rsid w:val="00837EE3"/>
    <w:rsid w:val="008543F3"/>
    <w:rsid w:val="00861E18"/>
    <w:rsid w:val="00890AB0"/>
    <w:rsid w:val="008910C2"/>
    <w:rsid w:val="008919D0"/>
    <w:rsid w:val="00897648"/>
    <w:rsid w:val="008A49C2"/>
    <w:rsid w:val="008B3FDB"/>
    <w:rsid w:val="008B41B8"/>
    <w:rsid w:val="008B4646"/>
    <w:rsid w:val="008B5C3B"/>
    <w:rsid w:val="008C127E"/>
    <w:rsid w:val="008C4913"/>
    <w:rsid w:val="008D2CC6"/>
    <w:rsid w:val="008D4427"/>
    <w:rsid w:val="008E266A"/>
    <w:rsid w:val="008F0216"/>
    <w:rsid w:val="008F1363"/>
    <w:rsid w:val="008F1C02"/>
    <w:rsid w:val="008F6E35"/>
    <w:rsid w:val="008F71A6"/>
    <w:rsid w:val="00900A6A"/>
    <w:rsid w:val="00901461"/>
    <w:rsid w:val="00902181"/>
    <w:rsid w:val="0090604E"/>
    <w:rsid w:val="00906C4D"/>
    <w:rsid w:val="00910F2E"/>
    <w:rsid w:val="00912D6A"/>
    <w:rsid w:val="00915714"/>
    <w:rsid w:val="00915DC9"/>
    <w:rsid w:val="0092666E"/>
    <w:rsid w:val="00926E86"/>
    <w:rsid w:val="0093135A"/>
    <w:rsid w:val="00934322"/>
    <w:rsid w:val="00935C32"/>
    <w:rsid w:val="00941B1B"/>
    <w:rsid w:val="009422CE"/>
    <w:rsid w:val="00944E9A"/>
    <w:rsid w:val="00946F17"/>
    <w:rsid w:val="00951F52"/>
    <w:rsid w:val="009557F4"/>
    <w:rsid w:val="00960972"/>
    <w:rsid w:val="00971AF3"/>
    <w:rsid w:val="00972682"/>
    <w:rsid w:val="00974C9A"/>
    <w:rsid w:val="00982CD2"/>
    <w:rsid w:val="00985126"/>
    <w:rsid w:val="0098519D"/>
    <w:rsid w:val="0098581E"/>
    <w:rsid w:val="0099249A"/>
    <w:rsid w:val="0099266A"/>
    <w:rsid w:val="009A24E6"/>
    <w:rsid w:val="009B1829"/>
    <w:rsid w:val="009B1CBD"/>
    <w:rsid w:val="009B3283"/>
    <w:rsid w:val="009B408B"/>
    <w:rsid w:val="009B4480"/>
    <w:rsid w:val="009C08A4"/>
    <w:rsid w:val="009C5644"/>
    <w:rsid w:val="009C5BF4"/>
    <w:rsid w:val="009C7DDA"/>
    <w:rsid w:val="009D088B"/>
    <w:rsid w:val="009F3292"/>
    <w:rsid w:val="00A045DE"/>
    <w:rsid w:val="00A063C4"/>
    <w:rsid w:val="00A13B57"/>
    <w:rsid w:val="00A17753"/>
    <w:rsid w:val="00A205C8"/>
    <w:rsid w:val="00A344B9"/>
    <w:rsid w:val="00A35E93"/>
    <w:rsid w:val="00A4103C"/>
    <w:rsid w:val="00A56BB3"/>
    <w:rsid w:val="00A571C4"/>
    <w:rsid w:val="00A63C35"/>
    <w:rsid w:val="00A73369"/>
    <w:rsid w:val="00A80C9D"/>
    <w:rsid w:val="00A90AF3"/>
    <w:rsid w:val="00A92DD6"/>
    <w:rsid w:val="00A9431A"/>
    <w:rsid w:val="00A968F7"/>
    <w:rsid w:val="00AA0CB4"/>
    <w:rsid w:val="00AC63BF"/>
    <w:rsid w:val="00AD2630"/>
    <w:rsid w:val="00AE2344"/>
    <w:rsid w:val="00AE6E1A"/>
    <w:rsid w:val="00AF7A0F"/>
    <w:rsid w:val="00B03807"/>
    <w:rsid w:val="00B067DC"/>
    <w:rsid w:val="00B12E06"/>
    <w:rsid w:val="00B24865"/>
    <w:rsid w:val="00B35E00"/>
    <w:rsid w:val="00B37C40"/>
    <w:rsid w:val="00B45329"/>
    <w:rsid w:val="00B53A78"/>
    <w:rsid w:val="00B5515A"/>
    <w:rsid w:val="00B57F4D"/>
    <w:rsid w:val="00B65F24"/>
    <w:rsid w:val="00B7131A"/>
    <w:rsid w:val="00B8298B"/>
    <w:rsid w:val="00B87BB6"/>
    <w:rsid w:val="00B90984"/>
    <w:rsid w:val="00BB0D3E"/>
    <w:rsid w:val="00BB2E37"/>
    <w:rsid w:val="00BC693E"/>
    <w:rsid w:val="00BC7347"/>
    <w:rsid w:val="00BD14BA"/>
    <w:rsid w:val="00BD5D5B"/>
    <w:rsid w:val="00BE6FA3"/>
    <w:rsid w:val="00BE79F7"/>
    <w:rsid w:val="00BF0C76"/>
    <w:rsid w:val="00BF3ACD"/>
    <w:rsid w:val="00BF4491"/>
    <w:rsid w:val="00BF7ED1"/>
    <w:rsid w:val="00C0695C"/>
    <w:rsid w:val="00C128C7"/>
    <w:rsid w:val="00C12DAD"/>
    <w:rsid w:val="00C14D96"/>
    <w:rsid w:val="00C16484"/>
    <w:rsid w:val="00C23C40"/>
    <w:rsid w:val="00C27F99"/>
    <w:rsid w:val="00C34C92"/>
    <w:rsid w:val="00C3618B"/>
    <w:rsid w:val="00C37B91"/>
    <w:rsid w:val="00C4212B"/>
    <w:rsid w:val="00C42272"/>
    <w:rsid w:val="00C45DF4"/>
    <w:rsid w:val="00C46BC6"/>
    <w:rsid w:val="00C55881"/>
    <w:rsid w:val="00C70175"/>
    <w:rsid w:val="00C716D2"/>
    <w:rsid w:val="00C7250A"/>
    <w:rsid w:val="00C7326F"/>
    <w:rsid w:val="00C779B2"/>
    <w:rsid w:val="00C80781"/>
    <w:rsid w:val="00C812F9"/>
    <w:rsid w:val="00C83107"/>
    <w:rsid w:val="00CB7BA5"/>
    <w:rsid w:val="00CC72AA"/>
    <w:rsid w:val="00CE5719"/>
    <w:rsid w:val="00CF2712"/>
    <w:rsid w:val="00CF332B"/>
    <w:rsid w:val="00D018D6"/>
    <w:rsid w:val="00D02927"/>
    <w:rsid w:val="00D04964"/>
    <w:rsid w:val="00D111C6"/>
    <w:rsid w:val="00D27C01"/>
    <w:rsid w:val="00D41C62"/>
    <w:rsid w:val="00D4381A"/>
    <w:rsid w:val="00D46D43"/>
    <w:rsid w:val="00D503DD"/>
    <w:rsid w:val="00D525FA"/>
    <w:rsid w:val="00D632A2"/>
    <w:rsid w:val="00D74D75"/>
    <w:rsid w:val="00D816D2"/>
    <w:rsid w:val="00D84F74"/>
    <w:rsid w:val="00D851A5"/>
    <w:rsid w:val="00D87DA8"/>
    <w:rsid w:val="00D938F7"/>
    <w:rsid w:val="00D96FDB"/>
    <w:rsid w:val="00DB3935"/>
    <w:rsid w:val="00DC1FF6"/>
    <w:rsid w:val="00DC548D"/>
    <w:rsid w:val="00DC6A57"/>
    <w:rsid w:val="00DD1124"/>
    <w:rsid w:val="00DD555D"/>
    <w:rsid w:val="00DE0EBF"/>
    <w:rsid w:val="00DE3C09"/>
    <w:rsid w:val="00DF46AE"/>
    <w:rsid w:val="00E00E99"/>
    <w:rsid w:val="00E0724C"/>
    <w:rsid w:val="00E1205C"/>
    <w:rsid w:val="00E20AF5"/>
    <w:rsid w:val="00E23210"/>
    <w:rsid w:val="00E27DF5"/>
    <w:rsid w:val="00E34288"/>
    <w:rsid w:val="00E365AA"/>
    <w:rsid w:val="00E37FCB"/>
    <w:rsid w:val="00E44326"/>
    <w:rsid w:val="00E52FFA"/>
    <w:rsid w:val="00E616CF"/>
    <w:rsid w:val="00E661D3"/>
    <w:rsid w:val="00E66749"/>
    <w:rsid w:val="00E7180A"/>
    <w:rsid w:val="00E73959"/>
    <w:rsid w:val="00E73A9E"/>
    <w:rsid w:val="00E7479A"/>
    <w:rsid w:val="00E7579A"/>
    <w:rsid w:val="00E827F6"/>
    <w:rsid w:val="00E847C1"/>
    <w:rsid w:val="00E9594F"/>
    <w:rsid w:val="00E979FD"/>
    <w:rsid w:val="00EA09E3"/>
    <w:rsid w:val="00EA0A18"/>
    <w:rsid w:val="00EC7306"/>
    <w:rsid w:val="00ED57F2"/>
    <w:rsid w:val="00EE0636"/>
    <w:rsid w:val="00EE4978"/>
    <w:rsid w:val="00EE57E3"/>
    <w:rsid w:val="00EF2271"/>
    <w:rsid w:val="00EF4B8F"/>
    <w:rsid w:val="00F0039A"/>
    <w:rsid w:val="00F02513"/>
    <w:rsid w:val="00F045E9"/>
    <w:rsid w:val="00F1528B"/>
    <w:rsid w:val="00F15803"/>
    <w:rsid w:val="00F20A44"/>
    <w:rsid w:val="00F30557"/>
    <w:rsid w:val="00F32D23"/>
    <w:rsid w:val="00F349CE"/>
    <w:rsid w:val="00F34C34"/>
    <w:rsid w:val="00F3670F"/>
    <w:rsid w:val="00F415AD"/>
    <w:rsid w:val="00F46C73"/>
    <w:rsid w:val="00F50926"/>
    <w:rsid w:val="00F531E6"/>
    <w:rsid w:val="00F615C2"/>
    <w:rsid w:val="00F64EC1"/>
    <w:rsid w:val="00F67418"/>
    <w:rsid w:val="00F70464"/>
    <w:rsid w:val="00F814C1"/>
    <w:rsid w:val="00F8155D"/>
    <w:rsid w:val="00F85991"/>
    <w:rsid w:val="00F91D66"/>
    <w:rsid w:val="00F93AA6"/>
    <w:rsid w:val="00F955F8"/>
    <w:rsid w:val="00F95AAC"/>
    <w:rsid w:val="00F961C5"/>
    <w:rsid w:val="00FB4EE2"/>
    <w:rsid w:val="00FC3506"/>
    <w:rsid w:val="00FC35D5"/>
    <w:rsid w:val="00FD2F89"/>
    <w:rsid w:val="00FD4354"/>
    <w:rsid w:val="00FE36E4"/>
    <w:rsid w:val="00FE63B4"/>
    <w:rsid w:val="00FF037C"/>
    <w:rsid w:val="00FF0FA8"/>
    <w:rsid w:val="00FF4B13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CDDC"/>
  <w15:docId w15:val="{D1348C92-6F89-4434-A87C-7E6F7B54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72682"/>
    <w:pPr>
      <w:keepNext/>
      <w:spacing w:before="120"/>
      <w:jc w:val="center"/>
      <w:outlineLvl w:val="1"/>
    </w:pPr>
    <w:rPr>
      <w:rFonts w:ascii="Arial" w:hAnsi="Arial"/>
      <w:b/>
      <w:bCs/>
      <w:sz w:val="4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45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72682"/>
    <w:rPr>
      <w:rFonts w:ascii="Arial" w:eastAsia="Times New Roman" w:hAnsi="Arial" w:cs="Times New Roman"/>
      <w:b/>
      <w:bCs/>
      <w:sz w:val="4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682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972682"/>
    <w:pPr>
      <w:spacing w:after="0" w:line="240" w:lineRule="auto"/>
      <w:ind w:left="397" w:hanging="397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rsid w:val="009726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26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72682"/>
    <w:rPr>
      <w:rFonts w:ascii="Arial CE Normalny" w:hAnsi="Arial CE Normalny" w:cs="Arial CE Normaln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72682"/>
    <w:rPr>
      <w:rFonts w:ascii="Arial CE Normalny" w:eastAsia="Times New Roman" w:hAnsi="Arial CE Normalny" w:cs="Arial CE Normalny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26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6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571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57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0D033F"/>
  </w:style>
  <w:style w:type="paragraph" w:styleId="Akapitzlist">
    <w:name w:val="List Paragraph"/>
    <w:basedOn w:val="Normalny"/>
    <w:link w:val="AkapitzlistZnak"/>
    <w:uiPriority w:val="34"/>
    <w:qFormat/>
    <w:rsid w:val="00890AB0"/>
    <w:pPr>
      <w:ind w:left="720" w:hanging="397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4C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4C9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4C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4C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4C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4C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859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9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3FCB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45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SPRZESUNITY">
    <w:name w:val="S.  PRZESUNIĘTY"/>
    <w:basedOn w:val="Normalny"/>
    <w:rsid w:val="00DE0EBF"/>
    <w:pPr>
      <w:tabs>
        <w:tab w:val="left" w:pos="1418"/>
      </w:tabs>
      <w:spacing w:line="360" w:lineRule="atLeast"/>
      <w:ind w:left="1418" w:right="284" w:hanging="567"/>
    </w:pPr>
    <w:rPr>
      <w:rFonts w:ascii="Casablanca" w:hAnsi="Casablanca"/>
      <w:szCs w:val="20"/>
    </w:rPr>
  </w:style>
  <w:style w:type="paragraph" w:customStyle="1" w:styleId="WYLICZANIE">
    <w:name w:val="WYLICZANIE"/>
    <w:basedOn w:val="Wcicienormalne"/>
    <w:rsid w:val="00DE0EBF"/>
    <w:pPr>
      <w:tabs>
        <w:tab w:val="left" w:pos="1135"/>
      </w:tabs>
      <w:spacing w:line="360" w:lineRule="atLeast"/>
      <w:ind w:left="1134" w:right="284" w:hanging="284"/>
    </w:pPr>
    <w:rPr>
      <w:rFonts w:ascii="Casablanca" w:hAnsi="Casablanca"/>
      <w:szCs w:val="20"/>
    </w:rPr>
  </w:style>
  <w:style w:type="paragraph" w:styleId="Wcicienormalne">
    <w:name w:val="Normal Indent"/>
    <w:basedOn w:val="Normalny"/>
    <w:uiPriority w:val="99"/>
    <w:semiHidden/>
    <w:unhideWhenUsed/>
    <w:rsid w:val="00DE0EBF"/>
    <w:pPr>
      <w:ind w:left="708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870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8709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2086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ABE7E7-DB62-4335-990A-B18EC084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CCJ WAT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CCJ WAT</dc:creator>
  <cp:lastModifiedBy>Filipek Rafał</cp:lastModifiedBy>
  <cp:lastPrinted>2021-01-05T13:10:00Z</cp:lastPrinted>
  <dcterms:created xsi:type="dcterms:W3CDTF">2020-12-14T12:49:00Z</dcterms:created>
  <dcterms:modified xsi:type="dcterms:W3CDTF">2026-03-16T12:50:00Z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UxC4dwLulzfINJ8nQH+xvX5LNGipWa4BRSZhPgxsCvkVc8TrvXaLib41k6bqKtCu+ELqcjzdsVYdjoONe6B/bA==</vt:lpwstr>
  </property>
  <property fmtid="{D5CDD505-2E9C-101B-9397-08002B2CF9AE}" pid="4" name="WATClassificationDate">
    <vt:lpwstr>2026-03-16T13:50:21.2629950+01:00</vt:lpwstr>
  </property>
  <property fmtid="{D5CDD505-2E9C-101B-9397-08002B2CF9AE}" pid="5" name="WATClassifiedBySID">
    <vt:lpwstr>UxC4dwLulzfINJ8nQH+xvX5LNGipWa4BRSZhPgxsCvkvaos5n5sxU4wDdajQLvzFQKWArNM9cAqwSvUDDE/vJeyzofW5I1wGPD2R++CkDIE7RiYzbkoC/wiLqgRTm2Jn</vt:lpwstr>
  </property>
  <property fmtid="{D5CDD505-2E9C-101B-9397-08002B2CF9AE}" pid="6" name="WATGRNItemId">
    <vt:lpwstr>GRN-956a6b3c-ecdc-4ed7-a227-9aec31d31698</vt:lpwstr>
  </property>
  <property fmtid="{D5CDD505-2E9C-101B-9397-08002B2CF9AE}" pid="7" name="WATHash">
    <vt:lpwstr>xCQdgioQhAfn3OmdFMwM/xtLHiY93JacuSfb5jPDVy0=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