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2" w:type="dxa"/>
          <w:right w:w="72" w:type="dxa"/>
        </w:tblCellMar>
        <w:tblLook w:val="0000" w:firstRow="0" w:lastRow="0" w:firstColumn="0" w:lastColumn="0" w:noHBand="0" w:noVBand="0"/>
      </w:tblPr>
      <w:tblGrid>
        <w:gridCol w:w="1382"/>
        <w:gridCol w:w="3508"/>
        <w:gridCol w:w="4744"/>
      </w:tblGrid>
      <w:tr w:rsidR="0032736B" w:rsidRPr="0006582F" w14:paraId="5104A165" w14:textId="77777777" w:rsidTr="00496DC4">
        <w:trPr>
          <w:cantSplit/>
          <w:trHeight w:val="567"/>
        </w:trPr>
        <w:tc>
          <w:tcPr>
            <w:tcW w:w="1382" w:type="dxa"/>
            <w:tcBorders>
              <w:right w:val="nil"/>
            </w:tcBorders>
            <w:shd w:val="clear" w:color="auto" w:fill="F2F2F2" w:themeFill="background1" w:themeFillShade="F2"/>
            <w:vAlign w:val="center"/>
          </w:tcPr>
          <w:p w14:paraId="5104A161" w14:textId="1EF24795" w:rsidR="002170C3" w:rsidRPr="0032736B" w:rsidRDefault="00496D24" w:rsidP="002170C3">
            <w:pPr>
              <w:pStyle w:val="Nagwek2"/>
              <w:spacing w:before="0"/>
              <w:jc w:val="left"/>
              <w:rPr>
                <w:rFonts w:cs="Arial"/>
                <w:color w:val="000000" w:themeColor="text1"/>
                <w:sz w:val="24"/>
                <w:lang w:val="en-GB"/>
              </w:rPr>
            </w:pPr>
            <w:bookmarkStart w:id="0" w:name="_Hlk536005518"/>
            <w:r>
              <w:rPr>
                <w:rFonts w:cs="Arial"/>
                <w:noProof/>
                <w:color w:val="000000" w:themeColor="text1"/>
                <w:sz w:val="24"/>
                <w:lang w:val="en-GB"/>
              </w:rPr>
              <w:drawing>
                <wp:inline distT="0" distB="0" distL="0" distR="0" wp14:anchorId="4FB0DB98" wp14:editId="6EB108F5">
                  <wp:extent cx="786130" cy="7861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CJ.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130" cy="786130"/>
                          </a:xfrm>
                          <a:prstGeom prst="rect">
                            <a:avLst/>
                          </a:prstGeom>
                        </pic:spPr>
                      </pic:pic>
                    </a:graphicData>
                  </a:graphic>
                </wp:inline>
              </w:drawing>
            </w:r>
          </w:p>
        </w:tc>
        <w:tc>
          <w:tcPr>
            <w:tcW w:w="8252" w:type="dxa"/>
            <w:gridSpan w:val="2"/>
            <w:tcBorders>
              <w:left w:val="nil"/>
            </w:tcBorders>
            <w:shd w:val="clear" w:color="auto" w:fill="F2F2F2" w:themeFill="background1" w:themeFillShade="F2"/>
            <w:vAlign w:val="center"/>
          </w:tcPr>
          <w:p w14:paraId="71CE2C4A" w14:textId="77777777" w:rsidR="002170C3" w:rsidRDefault="002170C3" w:rsidP="002170C3">
            <w:pPr>
              <w:pStyle w:val="Nagwek2"/>
              <w:spacing w:before="0"/>
              <w:rPr>
                <w:rFonts w:cs="Arial"/>
                <w:bCs w:val="0"/>
                <w:color w:val="000000" w:themeColor="text1"/>
                <w:sz w:val="28"/>
                <w:szCs w:val="28"/>
                <w:lang w:val="en-GB"/>
              </w:rPr>
            </w:pPr>
            <w:r w:rsidRPr="0032736B">
              <w:rPr>
                <w:rFonts w:cs="Arial"/>
                <w:color w:val="000000" w:themeColor="text1"/>
                <w:sz w:val="28"/>
                <w:szCs w:val="32"/>
                <w:lang w:val="en-GB"/>
              </w:rPr>
              <w:t>Application</w:t>
            </w:r>
            <w:r w:rsidRPr="0032736B">
              <w:rPr>
                <w:rFonts w:cs="Arial"/>
                <w:color w:val="000000" w:themeColor="text1"/>
                <w:sz w:val="28"/>
                <w:szCs w:val="32"/>
                <w:lang w:val="en-GB"/>
              </w:rPr>
              <w:br/>
              <w:t xml:space="preserve">for the certification process </w:t>
            </w:r>
            <w:r w:rsidRPr="0032736B">
              <w:rPr>
                <w:rFonts w:cs="Arial"/>
                <w:bCs w:val="0"/>
                <w:color w:val="000000" w:themeColor="text1"/>
                <w:sz w:val="28"/>
                <w:szCs w:val="28"/>
                <w:lang w:val="en-GB"/>
              </w:rPr>
              <w:t xml:space="preserve">of pyrotechnic articles </w:t>
            </w:r>
            <w:r w:rsidRPr="0032736B">
              <w:rPr>
                <w:rFonts w:cs="Arial"/>
                <w:bCs w:val="0"/>
                <w:color w:val="000000" w:themeColor="text1"/>
                <w:sz w:val="28"/>
                <w:szCs w:val="28"/>
                <w:lang w:val="en-GB"/>
              </w:rPr>
              <w:br/>
              <w:t>in accordance with Directive 2013/29/EU</w:t>
            </w:r>
          </w:p>
          <w:p w14:paraId="5104A164" w14:textId="2CC60D04" w:rsidR="00374291" w:rsidRPr="00374291" w:rsidRDefault="00374291" w:rsidP="00374291">
            <w:pPr>
              <w:jc w:val="center"/>
              <w:rPr>
                <w:rFonts w:ascii="Arial" w:hAnsi="Arial" w:cs="Arial"/>
                <w:sz w:val="16"/>
                <w:szCs w:val="16"/>
                <w:lang w:val="en-US"/>
              </w:rPr>
            </w:pPr>
            <w:r>
              <w:rPr>
                <w:rFonts w:ascii="Arial" w:hAnsi="Arial" w:cs="Arial"/>
                <w:sz w:val="16"/>
                <w:szCs w:val="16"/>
                <w:lang w:val="en-US"/>
              </w:rPr>
              <w:t>(</w:t>
            </w:r>
            <w:r w:rsidR="00223E67">
              <w:rPr>
                <w:rFonts w:ascii="Arial" w:hAnsi="Arial" w:cs="Arial"/>
                <w:sz w:val="16"/>
                <w:szCs w:val="16"/>
                <w:lang w:val="en-US"/>
              </w:rPr>
              <w:t>before signing</w:t>
            </w:r>
            <w:r>
              <w:rPr>
                <w:rFonts w:ascii="Arial" w:hAnsi="Arial" w:cs="Arial"/>
                <w:sz w:val="16"/>
                <w:szCs w:val="16"/>
                <w:lang w:val="en-US"/>
              </w:rPr>
              <w:t>, filled application should be sent in editable format /*.docx/)</w:t>
            </w:r>
          </w:p>
        </w:tc>
      </w:tr>
      <w:tr w:rsidR="0032736B" w:rsidRPr="0032736B" w14:paraId="5104A168" w14:textId="77777777" w:rsidTr="00496DC4">
        <w:trPr>
          <w:cantSplit/>
          <w:trHeight w:val="567"/>
        </w:trPr>
        <w:tc>
          <w:tcPr>
            <w:tcW w:w="4890" w:type="dxa"/>
            <w:gridSpan w:val="2"/>
            <w:shd w:val="clear" w:color="auto" w:fill="F2F2F2" w:themeFill="background1" w:themeFillShade="F2"/>
            <w:vAlign w:val="center"/>
          </w:tcPr>
          <w:p w14:paraId="5104A166" w14:textId="45273BFC" w:rsidR="002170C3" w:rsidRPr="0032736B" w:rsidRDefault="00A00DC1" w:rsidP="002170C3">
            <w:pPr>
              <w:ind w:left="183"/>
              <w:rPr>
                <w:rFonts w:ascii="Arial" w:hAnsi="Arial" w:cs="Arial"/>
                <w:color w:val="000000" w:themeColor="text1"/>
                <w:lang w:val="en-GB"/>
              </w:rPr>
            </w:pPr>
            <w:r>
              <w:rPr>
                <w:rFonts w:ascii="Arial" w:hAnsi="Arial" w:cs="Arial"/>
                <w:color w:val="000000" w:themeColor="text1"/>
                <w:lang w:val="en-GB"/>
              </w:rPr>
              <w:t>Order</w:t>
            </w:r>
            <w:r w:rsidR="002170C3" w:rsidRPr="0032736B">
              <w:rPr>
                <w:rFonts w:ascii="Arial" w:hAnsi="Arial" w:cs="Arial"/>
                <w:color w:val="000000" w:themeColor="text1"/>
                <w:lang w:val="en-GB"/>
              </w:rPr>
              <w:t xml:space="preserve"> No:</w:t>
            </w:r>
          </w:p>
        </w:tc>
        <w:tc>
          <w:tcPr>
            <w:tcW w:w="4744" w:type="dxa"/>
            <w:shd w:val="clear" w:color="auto" w:fill="F2F2F2" w:themeFill="background1" w:themeFillShade="F2"/>
            <w:vAlign w:val="center"/>
          </w:tcPr>
          <w:p w14:paraId="5104A167" w14:textId="6AC44D9B" w:rsidR="002170C3" w:rsidRPr="0032736B" w:rsidRDefault="002170C3" w:rsidP="002170C3">
            <w:pPr>
              <w:ind w:left="183"/>
              <w:rPr>
                <w:rFonts w:ascii="Arial" w:hAnsi="Arial" w:cs="Arial"/>
                <w:color w:val="000000" w:themeColor="text1"/>
                <w:lang w:val="en-GB"/>
              </w:rPr>
            </w:pPr>
            <w:r w:rsidRPr="0032736B">
              <w:rPr>
                <w:rFonts w:ascii="Arial" w:hAnsi="Arial" w:cs="Arial"/>
                <w:color w:val="000000" w:themeColor="text1"/>
                <w:lang w:val="en-GB"/>
              </w:rPr>
              <w:t>Date of registration:</w:t>
            </w:r>
          </w:p>
        </w:tc>
      </w:tr>
      <w:bookmarkEnd w:id="0"/>
    </w:tbl>
    <w:p w14:paraId="5104A169" w14:textId="77777777" w:rsidR="004A7A59" w:rsidRPr="0032736B" w:rsidRDefault="004A7A59" w:rsidP="00972682">
      <w:pPr>
        <w:rPr>
          <w:rFonts w:ascii="Arial" w:hAnsi="Arial" w:cs="Arial"/>
          <w:color w:val="000000" w:themeColor="text1"/>
          <w:sz w:val="20"/>
          <w:lang w:val="en-GB"/>
        </w:rPr>
      </w:pPr>
    </w:p>
    <w:tbl>
      <w:tblPr>
        <w:tblStyle w:val="Tabela-Siatka"/>
        <w:tblW w:w="0" w:type="auto"/>
        <w:shd w:val="clear" w:color="auto" w:fill="F2F2F2" w:themeFill="background1" w:themeFillShade="F2"/>
        <w:tblLook w:val="04A0" w:firstRow="1" w:lastRow="0" w:firstColumn="1" w:lastColumn="0" w:noHBand="0" w:noVBand="1"/>
      </w:tblPr>
      <w:tblGrid>
        <w:gridCol w:w="283"/>
        <w:gridCol w:w="2154"/>
        <w:gridCol w:w="283"/>
        <w:gridCol w:w="2494"/>
      </w:tblGrid>
      <w:tr w:rsidR="0032736B" w:rsidRPr="0032736B" w14:paraId="5104A16B" w14:textId="6DF96153" w:rsidTr="008845D0">
        <w:trPr>
          <w:trHeight w:val="283"/>
        </w:trPr>
        <w:tc>
          <w:tcPr>
            <w:tcW w:w="283" w:type="dxa"/>
            <w:shd w:val="clear" w:color="auto" w:fill="F2F2F2" w:themeFill="background1" w:themeFillShade="F2"/>
            <w:vAlign w:val="center"/>
          </w:tcPr>
          <w:p w14:paraId="5104A16A" w14:textId="7B6F2613" w:rsidR="00811787" w:rsidRPr="0032736B" w:rsidRDefault="00811787" w:rsidP="00811787">
            <w:pPr>
              <w:spacing w:line="276" w:lineRule="auto"/>
              <w:ind w:left="0" w:firstLine="0"/>
              <w:rPr>
                <w:rFonts w:ascii="Arial" w:hAnsi="Arial" w:cs="Arial"/>
                <w:color w:val="000000" w:themeColor="text1"/>
                <w:sz w:val="20"/>
                <w:szCs w:val="20"/>
                <w:lang w:val="en-GB"/>
              </w:rPr>
            </w:pPr>
          </w:p>
        </w:tc>
        <w:tc>
          <w:tcPr>
            <w:tcW w:w="2154" w:type="dxa"/>
            <w:tcBorders>
              <w:top w:val="nil"/>
              <w:bottom w:val="nil"/>
            </w:tcBorders>
            <w:vAlign w:val="center"/>
          </w:tcPr>
          <w:p w14:paraId="607F695B" w14:textId="18354976" w:rsidR="00811787" w:rsidRPr="0032736B" w:rsidRDefault="002170C3" w:rsidP="00811787">
            <w:pPr>
              <w:spacing w:line="276" w:lineRule="auto"/>
              <w:rPr>
                <w:rFonts w:ascii="Arial" w:hAnsi="Arial" w:cs="Arial"/>
                <w:color w:val="000000" w:themeColor="text1"/>
                <w:sz w:val="20"/>
                <w:szCs w:val="20"/>
                <w:lang w:val="en-GB"/>
              </w:rPr>
            </w:pPr>
            <w:r w:rsidRPr="0032736B">
              <w:rPr>
                <w:rFonts w:ascii="Arial" w:hAnsi="Arial" w:cs="Arial"/>
                <w:color w:val="000000" w:themeColor="text1"/>
                <w:sz w:val="20"/>
                <w:lang w:val="en-GB"/>
              </w:rPr>
              <w:t xml:space="preserve">Filled by QCC  </w:t>
            </w:r>
          </w:p>
        </w:tc>
        <w:tc>
          <w:tcPr>
            <w:tcW w:w="283" w:type="dxa"/>
            <w:shd w:val="clear" w:color="auto" w:fill="F2DBDB" w:themeFill="accent2" w:themeFillTint="33"/>
            <w:vAlign w:val="center"/>
          </w:tcPr>
          <w:p w14:paraId="5CC8E158" w14:textId="77777777" w:rsidR="00811787" w:rsidRPr="0032736B" w:rsidRDefault="00811787" w:rsidP="00811787">
            <w:pPr>
              <w:spacing w:line="276" w:lineRule="auto"/>
              <w:rPr>
                <w:rFonts w:ascii="Arial" w:hAnsi="Arial" w:cs="Arial"/>
                <w:color w:val="000000" w:themeColor="text1"/>
                <w:sz w:val="20"/>
                <w:szCs w:val="20"/>
                <w:lang w:val="en-GB"/>
              </w:rPr>
            </w:pPr>
          </w:p>
        </w:tc>
        <w:tc>
          <w:tcPr>
            <w:tcW w:w="2494" w:type="dxa"/>
            <w:tcBorders>
              <w:top w:val="nil"/>
              <w:bottom w:val="nil"/>
              <w:right w:val="nil"/>
            </w:tcBorders>
            <w:vAlign w:val="center"/>
          </w:tcPr>
          <w:p w14:paraId="1317A33E" w14:textId="3B0E9FD1" w:rsidR="00811787" w:rsidRPr="0032736B" w:rsidRDefault="002170C3" w:rsidP="00811787">
            <w:pPr>
              <w:spacing w:line="276" w:lineRule="auto"/>
              <w:rPr>
                <w:rFonts w:ascii="Arial" w:hAnsi="Arial" w:cs="Arial"/>
                <w:color w:val="000000" w:themeColor="text1"/>
                <w:sz w:val="20"/>
                <w:szCs w:val="20"/>
                <w:lang w:val="en-GB"/>
              </w:rPr>
            </w:pPr>
            <w:r w:rsidRPr="0032736B">
              <w:rPr>
                <w:rFonts w:ascii="Arial" w:hAnsi="Arial" w:cs="Arial"/>
                <w:color w:val="000000" w:themeColor="text1"/>
                <w:sz w:val="20"/>
                <w:lang w:val="en-GB"/>
              </w:rPr>
              <w:t>Filled by Applicant</w:t>
            </w:r>
          </w:p>
        </w:tc>
      </w:tr>
    </w:tbl>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490"/>
        <w:gridCol w:w="360"/>
        <w:gridCol w:w="2717"/>
        <w:gridCol w:w="378"/>
        <w:gridCol w:w="14"/>
      </w:tblGrid>
      <w:tr w:rsidR="0032736B" w:rsidRPr="0032736B" w14:paraId="784EE8EC" w14:textId="77777777" w:rsidTr="00933BF9">
        <w:trPr>
          <w:cantSplit/>
          <w:trHeight w:val="680"/>
        </w:trPr>
        <w:tc>
          <w:tcPr>
            <w:tcW w:w="9645" w:type="dxa"/>
            <w:gridSpan w:val="6"/>
            <w:tcBorders>
              <w:top w:val="nil"/>
              <w:left w:val="nil"/>
              <w:right w:val="nil"/>
            </w:tcBorders>
            <w:vAlign w:val="center"/>
          </w:tcPr>
          <w:p w14:paraId="478299B1" w14:textId="232CE6CD" w:rsidR="00477E68" w:rsidRPr="0032736B" w:rsidRDefault="002170C3" w:rsidP="00933BF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4"/>
              <w:rPr>
                <w:rFonts w:ascii="Segoe UI Symbol" w:hAnsi="Segoe UI Symbol" w:cs="Segoe UI Symbol"/>
                <w:color w:val="000000" w:themeColor="text1"/>
                <w:sz w:val="28"/>
                <w:szCs w:val="18"/>
                <w:lang w:val="en-GB"/>
              </w:rPr>
            </w:pPr>
            <w:r w:rsidRPr="0032736B">
              <w:rPr>
                <w:rFonts w:ascii="Arial" w:hAnsi="Arial" w:cs="Arial"/>
                <w:b/>
                <w:color w:val="000000" w:themeColor="text1"/>
                <w:lang w:val="en-GB"/>
              </w:rPr>
              <w:t>Applied scope (B, C2)</w:t>
            </w:r>
            <w:r w:rsidR="00477E68" w:rsidRPr="0032736B">
              <w:rPr>
                <w:rFonts w:ascii="Arial" w:hAnsi="Arial" w:cs="Arial"/>
                <w:b/>
                <w:color w:val="000000" w:themeColor="text1"/>
                <w:lang w:val="en-GB"/>
              </w:rPr>
              <w:t>:</w:t>
            </w:r>
          </w:p>
        </w:tc>
      </w:tr>
      <w:tr w:rsidR="0032736B" w:rsidRPr="0032736B" w14:paraId="39A472BB" w14:textId="77777777" w:rsidTr="000A0E19">
        <w:trPr>
          <w:cantSplit/>
          <w:trHeight w:val="284"/>
        </w:trPr>
        <w:tc>
          <w:tcPr>
            <w:tcW w:w="9253" w:type="dxa"/>
            <w:gridSpan w:val="4"/>
            <w:tcBorders>
              <w:top w:val="single" w:sz="4" w:space="0" w:color="auto"/>
            </w:tcBorders>
            <w:vAlign w:val="center"/>
          </w:tcPr>
          <w:p w14:paraId="3E59D4B0" w14:textId="5759A3D8" w:rsidR="00477E68" w:rsidRPr="0032736B" w:rsidRDefault="002170C3" w:rsidP="00477E6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Issue of EU-type examination certificate (module B)</w:t>
            </w:r>
          </w:p>
        </w:tc>
        <w:tc>
          <w:tcPr>
            <w:tcW w:w="392" w:type="dxa"/>
            <w:gridSpan w:val="2"/>
            <w:tcBorders>
              <w:top w:val="single" w:sz="4" w:space="0" w:color="auto"/>
            </w:tcBorders>
            <w:shd w:val="clear" w:color="auto" w:fill="F2DBDB" w:themeFill="accent2" w:themeFillTint="33"/>
            <w:vAlign w:val="center"/>
          </w:tcPr>
          <w:p w14:paraId="174127E6" w14:textId="689968F7" w:rsidR="00477E68" w:rsidRPr="0032736B" w:rsidRDefault="00000000" w:rsidP="00477E6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1683432681"/>
                <w14:checkbox>
                  <w14:checked w14:val="0"/>
                  <w14:checkedState w14:val="2612" w14:font="MS Gothic"/>
                  <w14:uncheckedState w14:val="2610" w14:font="MS Gothic"/>
                </w14:checkbox>
              </w:sdtPr>
              <w:sdtContent>
                <w:r w:rsidR="00477E68" w:rsidRPr="0032736B">
                  <w:rPr>
                    <w:rFonts w:ascii="MS Gothic" w:eastAsia="MS Gothic" w:hAnsi="MS Gothic" w:cs="Segoe UI Symbol"/>
                    <w:color w:val="000000" w:themeColor="text1"/>
                    <w:sz w:val="28"/>
                    <w:szCs w:val="18"/>
                    <w:lang w:val="en-GB"/>
                  </w:rPr>
                  <w:t>☐</w:t>
                </w:r>
              </w:sdtContent>
            </w:sdt>
          </w:p>
        </w:tc>
      </w:tr>
      <w:tr w:rsidR="0032736B" w:rsidRPr="0032736B" w14:paraId="115D276B" w14:textId="77777777" w:rsidTr="000A0E19">
        <w:trPr>
          <w:cantSplit/>
          <w:trHeight w:val="284"/>
        </w:trPr>
        <w:tc>
          <w:tcPr>
            <w:tcW w:w="9253" w:type="dxa"/>
            <w:gridSpan w:val="4"/>
            <w:vAlign w:val="center"/>
          </w:tcPr>
          <w:p w14:paraId="74D2310B" w14:textId="5A31581F" w:rsidR="00477E68" w:rsidRPr="0032736B" w:rsidRDefault="002170C3" w:rsidP="005D0D0D">
            <w:pPr>
              <w:tabs>
                <w:tab w:val="left" w:pos="216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Issuing of certificate of conformity with the type, based on internal production control and supervised product inspection at random intervals (module C2)</w:t>
            </w:r>
          </w:p>
        </w:tc>
        <w:tc>
          <w:tcPr>
            <w:tcW w:w="392" w:type="dxa"/>
            <w:gridSpan w:val="2"/>
            <w:tcBorders>
              <w:top w:val="single" w:sz="4" w:space="0" w:color="auto"/>
            </w:tcBorders>
            <w:shd w:val="clear" w:color="auto" w:fill="F2DBDB" w:themeFill="accent2" w:themeFillTint="33"/>
            <w:vAlign w:val="center"/>
          </w:tcPr>
          <w:p w14:paraId="3EB06D48" w14:textId="3E279E5B" w:rsidR="00477E68" w:rsidRPr="0032736B" w:rsidRDefault="00000000" w:rsidP="00477E6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1734892935"/>
                <w14:checkbox>
                  <w14:checked w14:val="0"/>
                  <w14:checkedState w14:val="2612" w14:font="MS Gothic"/>
                  <w14:uncheckedState w14:val="2610" w14:font="MS Gothic"/>
                </w14:checkbox>
              </w:sdtPr>
              <w:sdtContent>
                <w:r w:rsidR="00933BF9" w:rsidRPr="0032736B">
                  <w:rPr>
                    <w:rFonts w:ascii="MS Gothic" w:eastAsia="MS Gothic" w:hAnsi="MS Gothic" w:cs="Segoe UI Symbol"/>
                    <w:color w:val="000000" w:themeColor="text1"/>
                    <w:sz w:val="28"/>
                    <w:szCs w:val="18"/>
                    <w:lang w:val="en-GB"/>
                  </w:rPr>
                  <w:t>☐</w:t>
                </w:r>
              </w:sdtContent>
            </w:sdt>
          </w:p>
        </w:tc>
      </w:tr>
      <w:tr w:rsidR="0032736B" w:rsidRPr="0032736B" w14:paraId="08F96A30" w14:textId="77777777" w:rsidTr="000A0E19">
        <w:trPr>
          <w:cantSplit/>
          <w:trHeight w:val="284"/>
        </w:trPr>
        <w:tc>
          <w:tcPr>
            <w:tcW w:w="9253" w:type="dxa"/>
            <w:gridSpan w:val="4"/>
            <w:vAlign w:val="center"/>
          </w:tcPr>
          <w:p w14:paraId="3DBDF98E" w14:textId="71C95B66" w:rsidR="00477E68" w:rsidRPr="0032736B" w:rsidRDefault="002170C3" w:rsidP="00477E68">
            <w:pPr>
              <w:tabs>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Certificate update</w:t>
            </w:r>
          </w:p>
        </w:tc>
        <w:tc>
          <w:tcPr>
            <w:tcW w:w="392" w:type="dxa"/>
            <w:gridSpan w:val="2"/>
            <w:shd w:val="clear" w:color="auto" w:fill="F2DBDB" w:themeFill="accent2" w:themeFillTint="33"/>
            <w:vAlign w:val="center"/>
          </w:tcPr>
          <w:p w14:paraId="3C1B9394" w14:textId="77777777" w:rsidR="00477E68" w:rsidRPr="0032736B" w:rsidRDefault="00000000" w:rsidP="00477E6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1712839661"/>
                <w14:checkbox>
                  <w14:checked w14:val="0"/>
                  <w14:checkedState w14:val="2612" w14:font="MS Gothic"/>
                  <w14:uncheckedState w14:val="2610" w14:font="MS Gothic"/>
                </w14:checkbox>
              </w:sdtPr>
              <w:sdtContent>
                <w:r w:rsidR="00477E68" w:rsidRPr="0032736B">
                  <w:rPr>
                    <w:rFonts w:ascii="MS Gothic" w:eastAsia="MS Gothic" w:hAnsi="MS Gothic" w:cs="Segoe UI Symbol"/>
                    <w:color w:val="000000" w:themeColor="text1"/>
                    <w:sz w:val="28"/>
                    <w:szCs w:val="18"/>
                    <w:lang w:val="en-GB"/>
                  </w:rPr>
                  <w:t>☐</w:t>
                </w:r>
              </w:sdtContent>
            </w:sdt>
          </w:p>
        </w:tc>
      </w:tr>
      <w:tr w:rsidR="0032736B" w:rsidRPr="0032736B" w14:paraId="224ABC58" w14:textId="77777777" w:rsidTr="00933BF9">
        <w:trPr>
          <w:cantSplit/>
          <w:trHeight w:val="680"/>
        </w:trPr>
        <w:tc>
          <w:tcPr>
            <w:tcW w:w="9645" w:type="dxa"/>
            <w:gridSpan w:val="6"/>
            <w:tcBorders>
              <w:top w:val="nil"/>
              <w:left w:val="nil"/>
              <w:bottom w:val="nil"/>
              <w:right w:val="nil"/>
            </w:tcBorders>
            <w:vAlign w:val="center"/>
          </w:tcPr>
          <w:p w14:paraId="361C8809" w14:textId="16E5C09D" w:rsidR="00933BF9" w:rsidRPr="0032736B" w:rsidRDefault="002170C3" w:rsidP="00933BF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4"/>
              <w:rPr>
                <w:rFonts w:ascii="Arial" w:hAnsi="Arial" w:cs="Arial"/>
                <w:color w:val="000000" w:themeColor="text1"/>
                <w:sz w:val="20"/>
                <w:lang w:val="en-GB"/>
              </w:rPr>
            </w:pPr>
            <w:r w:rsidRPr="0032736B">
              <w:rPr>
                <w:rFonts w:ascii="Arial" w:hAnsi="Arial" w:cs="Arial"/>
                <w:b/>
                <w:color w:val="000000" w:themeColor="text1"/>
                <w:lang w:val="en-GB"/>
              </w:rPr>
              <w:t>Compliance with harmonized standards</w:t>
            </w:r>
            <w:r w:rsidR="00933BF9" w:rsidRPr="0032736B">
              <w:rPr>
                <w:rFonts w:ascii="Arial" w:hAnsi="Arial" w:cs="Arial"/>
                <w:b/>
                <w:color w:val="000000" w:themeColor="text1"/>
                <w:lang w:val="en-GB"/>
              </w:rPr>
              <w:t>:</w:t>
            </w:r>
          </w:p>
        </w:tc>
      </w:tr>
      <w:tr w:rsidR="0032736B" w:rsidRPr="0006582F" w14:paraId="5E21998B" w14:textId="77777777" w:rsidTr="00933BF9">
        <w:trPr>
          <w:cantSplit/>
          <w:trHeight w:val="284"/>
        </w:trPr>
        <w:tc>
          <w:tcPr>
            <w:tcW w:w="3686" w:type="dxa"/>
            <w:tcBorders>
              <w:top w:val="nil"/>
              <w:left w:val="nil"/>
              <w:bottom w:val="single" w:sz="4" w:space="0" w:color="auto"/>
              <w:right w:val="nil"/>
            </w:tcBorders>
            <w:vAlign w:val="bottom"/>
          </w:tcPr>
          <w:p w14:paraId="2CF5B150" w14:textId="3F833EAA" w:rsidR="00477E68" w:rsidRPr="0032736B" w:rsidRDefault="002170C3" w:rsidP="00113633">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0"/>
                <w:szCs w:val="20"/>
                <w:lang w:val="en-GB"/>
              </w:rPr>
            </w:pPr>
            <w:r w:rsidRPr="0032736B">
              <w:rPr>
                <w:rFonts w:ascii="Arial" w:hAnsi="Arial" w:cs="Arial"/>
                <w:b/>
                <w:color w:val="000000" w:themeColor="text1"/>
                <w:sz w:val="20"/>
                <w:szCs w:val="20"/>
                <w:lang w:val="en-GB"/>
              </w:rPr>
              <w:t>Product c</w:t>
            </w:r>
            <w:r w:rsidR="00E80417" w:rsidRPr="0032736B">
              <w:rPr>
                <w:rFonts w:ascii="Arial" w:hAnsi="Arial" w:cs="Arial"/>
                <w:b/>
                <w:color w:val="000000" w:themeColor="text1"/>
                <w:sz w:val="20"/>
                <w:szCs w:val="20"/>
                <w:lang w:val="en-GB"/>
              </w:rPr>
              <w:t>ategory</w:t>
            </w:r>
          </w:p>
        </w:tc>
        <w:tc>
          <w:tcPr>
            <w:tcW w:w="5959" w:type="dxa"/>
            <w:gridSpan w:val="5"/>
            <w:tcBorders>
              <w:top w:val="nil"/>
              <w:left w:val="nil"/>
              <w:bottom w:val="single" w:sz="4" w:space="0" w:color="auto"/>
              <w:right w:val="nil"/>
            </w:tcBorders>
            <w:vAlign w:val="center"/>
          </w:tcPr>
          <w:p w14:paraId="68A00661" w14:textId="1E6E9F77" w:rsidR="00477E68" w:rsidRPr="0032736B" w:rsidRDefault="002170C3" w:rsidP="00477E68">
            <w:pPr>
              <w:tabs>
                <w:tab w:val="left" w:pos="2913"/>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lang w:val="en-GB"/>
              </w:rPr>
            </w:pPr>
            <w:r w:rsidRPr="0032736B">
              <w:rPr>
                <w:rFonts w:ascii="Arial" w:hAnsi="Arial" w:cs="Arial"/>
                <w:b/>
                <w:color w:val="000000" w:themeColor="text1"/>
                <w:sz w:val="20"/>
                <w:szCs w:val="20"/>
                <w:lang w:val="en-GB"/>
              </w:rPr>
              <w:t>No. of the basic standard</w:t>
            </w:r>
          </w:p>
        </w:tc>
      </w:tr>
      <w:tr w:rsidR="0085319F" w:rsidRPr="0032736B" w14:paraId="1C45807B" w14:textId="77777777" w:rsidTr="0085319F">
        <w:trPr>
          <w:cantSplit/>
          <w:trHeight w:val="284"/>
        </w:trPr>
        <w:tc>
          <w:tcPr>
            <w:tcW w:w="3686" w:type="dxa"/>
            <w:vMerge w:val="restart"/>
            <w:tcBorders>
              <w:top w:val="single" w:sz="4" w:space="0" w:color="auto"/>
            </w:tcBorders>
            <w:vAlign w:val="center"/>
          </w:tcPr>
          <w:p w14:paraId="6C8CDDC1" w14:textId="4F2115F8"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Pyrotechnic articles – Fireworks</w:t>
            </w:r>
          </w:p>
          <w:p w14:paraId="1B175EFB" w14:textId="41762597"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F1, F2, F3</w:t>
            </w:r>
          </w:p>
        </w:tc>
        <w:tc>
          <w:tcPr>
            <w:tcW w:w="2490" w:type="dxa"/>
            <w:tcBorders>
              <w:top w:val="single" w:sz="4" w:space="0" w:color="auto"/>
            </w:tcBorders>
            <w:vAlign w:val="center"/>
          </w:tcPr>
          <w:p w14:paraId="2DD6ED24" w14:textId="6D854B0A" w:rsidR="0085319F" w:rsidRPr="0032736B" w:rsidRDefault="0085319F" w:rsidP="0085319F">
            <w:pPr>
              <w:tabs>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026DA9">
              <w:rPr>
                <w:rFonts w:ascii="Arial" w:hAnsi="Arial" w:cs="Arial"/>
                <w:color w:val="000000" w:themeColor="text1"/>
                <w:sz w:val="20"/>
                <w:szCs w:val="20"/>
              </w:rPr>
              <w:t>PN-EN 15947-2:2016-02</w:t>
            </w:r>
          </w:p>
        </w:tc>
        <w:tc>
          <w:tcPr>
            <w:tcW w:w="360" w:type="dxa"/>
            <w:vMerge w:val="restart"/>
            <w:tcBorders>
              <w:top w:val="single" w:sz="4" w:space="0" w:color="auto"/>
            </w:tcBorders>
            <w:shd w:val="clear" w:color="auto" w:fill="F2DBDB" w:themeFill="accent2" w:themeFillTint="33"/>
            <w:vAlign w:val="center"/>
          </w:tcPr>
          <w:p w14:paraId="03D37741" w14:textId="5ACF8B5F" w:rsidR="0085319F" w:rsidRPr="0085319F" w:rsidRDefault="00000000"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321549525"/>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tc>
        <w:tc>
          <w:tcPr>
            <w:tcW w:w="2717" w:type="dxa"/>
            <w:tcBorders>
              <w:top w:val="single" w:sz="4" w:space="0" w:color="auto"/>
            </w:tcBorders>
            <w:vAlign w:val="center"/>
          </w:tcPr>
          <w:p w14:paraId="4B59FB73" w14:textId="091E1D54" w:rsidR="0085319F" w:rsidRPr="0032736B" w:rsidRDefault="0085319F" w:rsidP="0085319F">
            <w:pPr>
              <w:tabs>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Pr>
                <w:rFonts w:ascii="Arial" w:hAnsi="Arial" w:cs="Arial"/>
                <w:color w:val="000000" w:themeColor="text1"/>
                <w:sz w:val="20"/>
                <w:szCs w:val="20"/>
                <w:lang w:eastAsia="en-US"/>
              </w:rPr>
              <w:t>PN-EN 15947-2:2023-03</w:t>
            </w:r>
          </w:p>
        </w:tc>
        <w:tc>
          <w:tcPr>
            <w:tcW w:w="392" w:type="dxa"/>
            <w:gridSpan w:val="2"/>
            <w:vMerge w:val="restart"/>
            <w:tcBorders>
              <w:top w:val="single" w:sz="4" w:space="0" w:color="auto"/>
            </w:tcBorders>
            <w:shd w:val="clear" w:color="auto" w:fill="F2DBDB" w:themeFill="accent2" w:themeFillTint="33"/>
            <w:vAlign w:val="center"/>
          </w:tcPr>
          <w:p w14:paraId="14487E1F" w14:textId="1DC28AF8"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p w14:paraId="3C1B1EE3" w14:textId="77777777" w:rsidR="0085319F" w:rsidRPr="0032736B" w:rsidRDefault="00000000"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1211846577"/>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p w14:paraId="6AA37828" w14:textId="4880BA6D"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114F3463" w14:textId="77777777" w:rsidTr="0085319F">
        <w:trPr>
          <w:cantSplit/>
          <w:trHeight w:val="284"/>
        </w:trPr>
        <w:tc>
          <w:tcPr>
            <w:tcW w:w="3686" w:type="dxa"/>
            <w:vMerge/>
            <w:vAlign w:val="center"/>
          </w:tcPr>
          <w:p w14:paraId="5A7C0232" w14:textId="34D99C95"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p>
        </w:tc>
        <w:tc>
          <w:tcPr>
            <w:tcW w:w="2490" w:type="dxa"/>
            <w:vAlign w:val="center"/>
          </w:tcPr>
          <w:p w14:paraId="1F11D9D8" w14:textId="2D9CA9C8"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026DA9">
              <w:rPr>
                <w:rFonts w:ascii="Arial" w:hAnsi="Arial" w:cs="Arial"/>
                <w:color w:val="000000" w:themeColor="text1"/>
                <w:sz w:val="20"/>
                <w:szCs w:val="20"/>
              </w:rPr>
              <w:t>PN-EN 15947-3:2016-01</w:t>
            </w:r>
          </w:p>
        </w:tc>
        <w:tc>
          <w:tcPr>
            <w:tcW w:w="360" w:type="dxa"/>
            <w:vMerge/>
            <w:shd w:val="clear" w:color="auto" w:fill="F2DBDB" w:themeFill="accent2" w:themeFillTint="33"/>
            <w:vAlign w:val="center"/>
          </w:tcPr>
          <w:p w14:paraId="0646151A" w14:textId="77777777"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p>
        </w:tc>
        <w:tc>
          <w:tcPr>
            <w:tcW w:w="2717" w:type="dxa"/>
            <w:vAlign w:val="center"/>
          </w:tcPr>
          <w:p w14:paraId="21481501" w14:textId="6357C26E"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Pr>
                <w:rFonts w:ascii="Arial" w:hAnsi="Arial" w:cs="Arial"/>
                <w:color w:val="000000" w:themeColor="text1"/>
                <w:sz w:val="20"/>
                <w:szCs w:val="20"/>
                <w:lang w:eastAsia="en-US"/>
              </w:rPr>
              <w:t>PN-EN 15947-3:2023-03</w:t>
            </w:r>
          </w:p>
        </w:tc>
        <w:tc>
          <w:tcPr>
            <w:tcW w:w="392" w:type="dxa"/>
            <w:gridSpan w:val="2"/>
            <w:vMerge/>
            <w:shd w:val="clear" w:color="auto" w:fill="F2DBDB" w:themeFill="accent2" w:themeFillTint="33"/>
            <w:vAlign w:val="center"/>
          </w:tcPr>
          <w:p w14:paraId="626D2C73" w14:textId="6AA6EFBD"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683E9DE7" w14:textId="77777777" w:rsidTr="0085319F">
        <w:trPr>
          <w:cantSplit/>
          <w:trHeight w:val="284"/>
        </w:trPr>
        <w:tc>
          <w:tcPr>
            <w:tcW w:w="3686" w:type="dxa"/>
            <w:vMerge/>
            <w:vAlign w:val="center"/>
          </w:tcPr>
          <w:p w14:paraId="676CF532" w14:textId="1697F67E"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p>
        </w:tc>
        <w:tc>
          <w:tcPr>
            <w:tcW w:w="2490" w:type="dxa"/>
            <w:vAlign w:val="center"/>
          </w:tcPr>
          <w:p w14:paraId="283136D7" w14:textId="6E2A2DE7"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026DA9">
              <w:rPr>
                <w:rFonts w:ascii="Arial" w:hAnsi="Arial" w:cs="Arial"/>
                <w:color w:val="000000" w:themeColor="text1"/>
                <w:sz w:val="20"/>
                <w:szCs w:val="20"/>
              </w:rPr>
              <w:t>PN-EN 15947-5:2016-02</w:t>
            </w:r>
          </w:p>
        </w:tc>
        <w:tc>
          <w:tcPr>
            <w:tcW w:w="360" w:type="dxa"/>
            <w:vMerge/>
            <w:shd w:val="clear" w:color="auto" w:fill="F2DBDB" w:themeFill="accent2" w:themeFillTint="33"/>
            <w:vAlign w:val="center"/>
          </w:tcPr>
          <w:p w14:paraId="1D2C2BAB" w14:textId="77777777"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p>
        </w:tc>
        <w:tc>
          <w:tcPr>
            <w:tcW w:w="2717" w:type="dxa"/>
            <w:vAlign w:val="center"/>
          </w:tcPr>
          <w:p w14:paraId="01425F1A" w14:textId="38CAE887"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Pr>
                <w:rFonts w:ascii="Arial" w:hAnsi="Arial" w:cs="Arial"/>
                <w:color w:val="000000" w:themeColor="text1"/>
                <w:sz w:val="20"/>
                <w:szCs w:val="20"/>
                <w:lang w:eastAsia="en-US"/>
              </w:rPr>
              <w:t>PN-EN 15947-5:2023-03</w:t>
            </w:r>
          </w:p>
        </w:tc>
        <w:tc>
          <w:tcPr>
            <w:tcW w:w="392" w:type="dxa"/>
            <w:gridSpan w:val="2"/>
            <w:vMerge/>
            <w:shd w:val="clear" w:color="auto" w:fill="F2DBDB" w:themeFill="accent2" w:themeFillTint="33"/>
            <w:vAlign w:val="center"/>
          </w:tcPr>
          <w:p w14:paraId="5A0761C5" w14:textId="7BE4529E"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71F0AAFB" w14:textId="77777777" w:rsidTr="000A0E19">
        <w:trPr>
          <w:cantSplit/>
          <w:trHeight w:val="284"/>
        </w:trPr>
        <w:tc>
          <w:tcPr>
            <w:tcW w:w="3686" w:type="dxa"/>
            <w:vMerge w:val="restart"/>
            <w:vAlign w:val="center"/>
          </w:tcPr>
          <w:p w14:paraId="10EB7E3D" w14:textId="653F5635"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Theatrical pyrotechnic articles</w:t>
            </w:r>
          </w:p>
          <w:p w14:paraId="3F8E6858" w14:textId="1366E3FC"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T1, T2</w:t>
            </w:r>
          </w:p>
        </w:tc>
        <w:tc>
          <w:tcPr>
            <w:tcW w:w="5567" w:type="dxa"/>
            <w:gridSpan w:val="3"/>
            <w:vAlign w:val="center"/>
          </w:tcPr>
          <w:p w14:paraId="578F347C" w14:textId="279FD72C"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16256-2:2013-03</w:t>
            </w:r>
          </w:p>
        </w:tc>
        <w:tc>
          <w:tcPr>
            <w:tcW w:w="392" w:type="dxa"/>
            <w:gridSpan w:val="2"/>
            <w:vMerge w:val="restart"/>
            <w:shd w:val="clear" w:color="auto" w:fill="F2DBDB" w:themeFill="accent2" w:themeFillTint="33"/>
            <w:vAlign w:val="center"/>
          </w:tcPr>
          <w:p w14:paraId="3B4FF2D6" w14:textId="48593247"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p w14:paraId="0523D762" w14:textId="77777777" w:rsidR="0085319F" w:rsidRPr="0032736B" w:rsidRDefault="00000000"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736516010"/>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p w14:paraId="5545CDB0" w14:textId="3D8ED03E"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0D59A9B9" w14:textId="77777777" w:rsidTr="000A0E19">
        <w:trPr>
          <w:cantSplit/>
          <w:trHeight w:val="284"/>
        </w:trPr>
        <w:tc>
          <w:tcPr>
            <w:tcW w:w="3686" w:type="dxa"/>
            <w:vMerge/>
            <w:vAlign w:val="center"/>
          </w:tcPr>
          <w:p w14:paraId="78ABD1A3" w14:textId="30388F61"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p>
        </w:tc>
        <w:tc>
          <w:tcPr>
            <w:tcW w:w="5567" w:type="dxa"/>
            <w:gridSpan w:val="3"/>
            <w:vAlign w:val="center"/>
          </w:tcPr>
          <w:p w14:paraId="6403FFAC" w14:textId="3A0E71A0"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16256-3:2013-06</w:t>
            </w:r>
          </w:p>
        </w:tc>
        <w:tc>
          <w:tcPr>
            <w:tcW w:w="392" w:type="dxa"/>
            <w:gridSpan w:val="2"/>
            <w:vMerge/>
            <w:shd w:val="clear" w:color="auto" w:fill="F2DBDB" w:themeFill="accent2" w:themeFillTint="33"/>
            <w:vAlign w:val="center"/>
          </w:tcPr>
          <w:p w14:paraId="72965C23" w14:textId="70605955"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0E6C3FDB" w14:textId="77777777" w:rsidTr="000A0E19">
        <w:trPr>
          <w:cantSplit/>
          <w:trHeight w:val="284"/>
        </w:trPr>
        <w:tc>
          <w:tcPr>
            <w:tcW w:w="3686" w:type="dxa"/>
            <w:vMerge/>
            <w:vAlign w:val="center"/>
          </w:tcPr>
          <w:p w14:paraId="3C5C8002" w14:textId="052E6640"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p>
        </w:tc>
        <w:tc>
          <w:tcPr>
            <w:tcW w:w="5567" w:type="dxa"/>
            <w:gridSpan w:val="3"/>
            <w:vAlign w:val="center"/>
          </w:tcPr>
          <w:p w14:paraId="741E8115" w14:textId="5729DB45"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16256-4:2013-06</w:t>
            </w:r>
          </w:p>
        </w:tc>
        <w:tc>
          <w:tcPr>
            <w:tcW w:w="392" w:type="dxa"/>
            <w:gridSpan w:val="2"/>
            <w:vMerge/>
            <w:shd w:val="clear" w:color="auto" w:fill="F2DBDB" w:themeFill="accent2" w:themeFillTint="33"/>
            <w:vAlign w:val="center"/>
          </w:tcPr>
          <w:p w14:paraId="43A790D6" w14:textId="3D117D15"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2199DA74" w14:textId="77777777" w:rsidTr="000A0E19">
        <w:trPr>
          <w:cantSplit/>
          <w:trHeight w:val="284"/>
        </w:trPr>
        <w:tc>
          <w:tcPr>
            <w:tcW w:w="3686" w:type="dxa"/>
            <w:vMerge w:val="restart"/>
            <w:vAlign w:val="center"/>
          </w:tcPr>
          <w:p w14:paraId="7A2A78AF" w14:textId="77777777"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Pyrotechnic articles – Fireworks</w:t>
            </w:r>
          </w:p>
          <w:p w14:paraId="7BA4E9A0" w14:textId="37595BFB"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F4</w:t>
            </w:r>
          </w:p>
        </w:tc>
        <w:tc>
          <w:tcPr>
            <w:tcW w:w="5567" w:type="dxa"/>
            <w:gridSpan w:val="3"/>
            <w:vAlign w:val="center"/>
          </w:tcPr>
          <w:p w14:paraId="43EF6B9D" w14:textId="7BCDBF3A"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16261-2:2013-06</w:t>
            </w:r>
          </w:p>
        </w:tc>
        <w:tc>
          <w:tcPr>
            <w:tcW w:w="392" w:type="dxa"/>
            <w:gridSpan w:val="2"/>
            <w:vMerge w:val="restart"/>
            <w:shd w:val="clear" w:color="auto" w:fill="F2DBDB" w:themeFill="accent2" w:themeFillTint="33"/>
            <w:vAlign w:val="center"/>
          </w:tcPr>
          <w:p w14:paraId="00A3A912" w14:textId="19E1616D" w:rsidR="0085319F" w:rsidRPr="0032736B" w:rsidRDefault="00000000"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680473684"/>
                <w14:checkbox>
                  <w14:checked w14:val="0"/>
                  <w14:checkedState w14:val="2612" w14:font="MS Gothic"/>
                  <w14:uncheckedState w14:val="2610" w14:font="MS Gothic"/>
                </w14:checkbox>
              </w:sdtPr>
              <w:sdtContent>
                <w:r w:rsidR="0085319F" w:rsidRPr="0032736B">
                  <w:rPr>
                    <w:rFonts w:ascii="MS Gothic" w:eastAsia="MS Gothic" w:hAnsi="MS Gothic" w:cs="Segoe UI Symbol" w:hint="eastAsia"/>
                    <w:color w:val="000000" w:themeColor="text1"/>
                    <w:sz w:val="28"/>
                    <w:szCs w:val="18"/>
                    <w:lang w:val="en-GB"/>
                  </w:rPr>
                  <w:t>☐</w:t>
                </w:r>
              </w:sdtContent>
            </w:sdt>
          </w:p>
        </w:tc>
      </w:tr>
      <w:tr w:rsidR="0085319F" w:rsidRPr="0032736B" w14:paraId="26B77532" w14:textId="77777777" w:rsidTr="000A0E19">
        <w:trPr>
          <w:cantSplit/>
          <w:trHeight w:val="284"/>
        </w:trPr>
        <w:tc>
          <w:tcPr>
            <w:tcW w:w="3686" w:type="dxa"/>
            <w:vMerge/>
            <w:vAlign w:val="center"/>
          </w:tcPr>
          <w:p w14:paraId="0B1C27FF" w14:textId="62984AB0"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p>
        </w:tc>
        <w:tc>
          <w:tcPr>
            <w:tcW w:w="5567" w:type="dxa"/>
            <w:gridSpan w:val="3"/>
            <w:vAlign w:val="center"/>
          </w:tcPr>
          <w:p w14:paraId="4C03E185" w14:textId="1F2E1A1F"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16261-4:2013-02</w:t>
            </w:r>
          </w:p>
        </w:tc>
        <w:tc>
          <w:tcPr>
            <w:tcW w:w="392" w:type="dxa"/>
            <w:gridSpan w:val="2"/>
            <w:vMerge/>
            <w:shd w:val="clear" w:color="auto" w:fill="F2DBDB" w:themeFill="accent2" w:themeFillTint="33"/>
            <w:vAlign w:val="center"/>
          </w:tcPr>
          <w:p w14:paraId="52371899" w14:textId="2AF003B2"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0CCB1C1B" w14:textId="77777777" w:rsidTr="000A0E19">
        <w:trPr>
          <w:cantSplit/>
          <w:trHeight w:val="284"/>
        </w:trPr>
        <w:tc>
          <w:tcPr>
            <w:tcW w:w="3686" w:type="dxa"/>
            <w:vMerge w:val="restart"/>
            <w:vAlign w:val="center"/>
          </w:tcPr>
          <w:p w14:paraId="2E6E34DF" w14:textId="77777777"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 xml:space="preserve">Other pyrotechnic articles </w:t>
            </w:r>
          </w:p>
          <w:p w14:paraId="16044E89" w14:textId="333C6151" w:rsidR="0085319F" w:rsidRPr="0032736B" w:rsidRDefault="0085319F" w:rsidP="0085319F">
            <w:pPr>
              <w:tabs>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P1, P2</w:t>
            </w:r>
          </w:p>
        </w:tc>
        <w:tc>
          <w:tcPr>
            <w:tcW w:w="5567" w:type="dxa"/>
            <w:gridSpan w:val="3"/>
            <w:vAlign w:val="center"/>
          </w:tcPr>
          <w:p w14:paraId="40247213" w14:textId="46ACC917"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16263-2:2015-09</w:t>
            </w:r>
          </w:p>
        </w:tc>
        <w:tc>
          <w:tcPr>
            <w:tcW w:w="392" w:type="dxa"/>
            <w:gridSpan w:val="2"/>
            <w:vMerge w:val="restart"/>
            <w:shd w:val="clear" w:color="auto" w:fill="F2DBDB" w:themeFill="accent2" w:themeFillTint="33"/>
            <w:vAlign w:val="center"/>
          </w:tcPr>
          <w:p w14:paraId="4056698E" w14:textId="3FDF6749"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rPr>
                <w:rFonts w:ascii="Arial" w:hAnsi="Arial" w:cs="Arial"/>
                <w:color w:val="000000" w:themeColor="text1"/>
                <w:sz w:val="20"/>
                <w:lang w:val="en-GB"/>
              </w:rPr>
            </w:pPr>
          </w:p>
          <w:p w14:paraId="4E1C31D2" w14:textId="77777777" w:rsidR="0085319F" w:rsidRPr="0032736B" w:rsidRDefault="00000000"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sdt>
              <w:sdtPr>
                <w:rPr>
                  <w:rFonts w:ascii="Segoe UI Symbol" w:hAnsi="Segoe UI Symbol" w:cs="Segoe UI Symbol"/>
                  <w:color w:val="000000" w:themeColor="text1"/>
                  <w:sz w:val="28"/>
                  <w:szCs w:val="18"/>
                  <w:lang w:val="en-GB"/>
                </w:rPr>
                <w:id w:val="-1503734291"/>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p w14:paraId="3E4589FA" w14:textId="5A830B49"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63805667" w14:textId="77777777" w:rsidTr="000A0E19">
        <w:trPr>
          <w:cantSplit/>
          <w:trHeight w:val="284"/>
        </w:trPr>
        <w:tc>
          <w:tcPr>
            <w:tcW w:w="3686" w:type="dxa"/>
            <w:vMerge/>
            <w:vAlign w:val="center"/>
          </w:tcPr>
          <w:p w14:paraId="5204E629" w14:textId="199E435F" w:rsidR="0085319F" w:rsidRPr="0032736B" w:rsidRDefault="0085319F" w:rsidP="0085319F">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
              <w:rPr>
                <w:rFonts w:ascii="Arial" w:hAnsi="Arial" w:cs="Arial"/>
                <w:color w:val="000000" w:themeColor="text1"/>
                <w:sz w:val="20"/>
                <w:szCs w:val="20"/>
                <w:lang w:val="en-GB"/>
              </w:rPr>
            </w:pPr>
          </w:p>
        </w:tc>
        <w:tc>
          <w:tcPr>
            <w:tcW w:w="5567" w:type="dxa"/>
            <w:gridSpan w:val="3"/>
            <w:vAlign w:val="center"/>
          </w:tcPr>
          <w:p w14:paraId="13BABD1C" w14:textId="6DAB492D"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16263-3:2015-09</w:t>
            </w:r>
          </w:p>
        </w:tc>
        <w:tc>
          <w:tcPr>
            <w:tcW w:w="392" w:type="dxa"/>
            <w:gridSpan w:val="2"/>
            <w:vMerge/>
            <w:shd w:val="clear" w:color="auto" w:fill="F2DBDB" w:themeFill="accent2" w:themeFillTint="33"/>
            <w:vAlign w:val="center"/>
          </w:tcPr>
          <w:p w14:paraId="20FEA157" w14:textId="081C4A2E"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32736B" w14:paraId="02002E54" w14:textId="77777777" w:rsidTr="000A0E19">
        <w:trPr>
          <w:cantSplit/>
          <w:trHeight w:val="284"/>
        </w:trPr>
        <w:tc>
          <w:tcPr>
            <w:tcW w:w="3686" w:type="dxa"/>
            <w:vMerge/>
            <w:tcBorders>
              <w:bottom w:val="single" w:sz="4" w:space="0" w:color="auto"/>
            </w:tcBorders>
            <w:vAlign w:val="center"/>
          </w:tcPr>
          <w:p w14:paraId="33070309" w14:textId="42F763FD" w:rsidR="0085319F" w:rsidRPr="0032736B" w:rsidRDefault="0085319F" w:rsidP="0085319F">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
              <w:rPr>
                <w:rFonts w:ascii="Arial" w:hAnsi="Arial" w:cs="Arial"/>
                <w:color w:val="000000" w:themeColor="text1"/>
                <w:sz w:val="20"/>
                <w:szCs w:val="20"/>
                <w:lang w:val="en-GB"/>
              </w:rPr>
            </w:pPr>
          </w:p>
        </w:tc>
        <w:tc>
          <w:tcPr>
            <w:tcW w:w="5567" w:type="dxa"/>
            <w:gridSpan w:val="3"/>
            <w:tcBorders>
              <w:bottom w:val="single" w:sz="4" w:space="0" w:color="auto"/>
            </w:tcBorders>
            <w:vAlign w:val="center"/>
          </w:tcPr>
          <w:p w14:paraId="4FD02F17" w14:textId="5F232AAC" w:rsidR="0085319F" w:rsidRPr="0032736B" w:rsidRDefault="0085319F" w:rsidP="0085319F">
            <w:pPr>
              <w:tabs>
                <w:tab w:val="left" w:pos="2160"/>
                <w:tab w:val="left" w:pos="28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Symbol" w:hAnsi="Segoe UI Symbol" w:cs="Segoe UI Symbol"/>
                <w:color w:val="000000" w:themeColor="text1"/>
                <w:sz w:val="20"/>
                <w:szCs w:val="20"/>
                <w:lang w:val="en-GB"/>
              </w:rPr>
            </w:pPr>
            <w:r w:rsidRPr="0032736B">
              <w:rPr>
                <w:rFonts w:ascii="Arial" w:hAnsi="Arial" w:cs="Arial"/>
                <w:color w:val="000000" w:themeColor="text1"/>
                <w:sz w:val="20"/>
                <w:szCs w:val="20"/>
                <w:lang w:val="en-GB"/>
              </w:rPr>
              <w:t>PN-EN 16263-5:2015-09</w:t>
            </w:r>
          </w:p>
        </w:tc>
        <w:tc>
          <w:tcPr>
            <w:tcW w:w="392" w:type="dxa"/>
            <w:gridSpan w:val="2"/>
            <w:vMerge/>
            <w:tcBorders>
              <w:bottom w:val="single" w:sz="4" w:space="0" w:color="auto"/>
            </w:tcBorders>
            <w:shd w:val="clear" w:color="auto" w:fill="F2DBDB" w:themeFill="accent2" w:themeFillTint="33"/>
            <w:vAlign w:val="center"/>
          </w:tcPr>
          <w:p w14:paraId="2F0C32A8" w14:textId="565F8FC7"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
              <w:jc w:val="right"/>
              <w:rPr>
                <w:rFonts w:ascii="Arial" w:hAnsi="Arial" w:cs="Arial"/>
                <w:color w:val="000000" w:themeColor="text1"/>
                <w:sz w:val="20"/>
                <w:lang w:val="en-GB"/>
              </w:rPr>
            </w:pPr>
          </w:p>
        </w:tc>
      </w:tr>
      <w:tr w:rsidR="0085319F" w:rsidRPr="0006582F" w14:paraId="433A34DC" w14:textId="77777777" w:rsidTr="00933BF9">
        <w:trPr>
          <w:gridAfter w:val="1"/>
          <w:wAfter w:w="14" w:type="dxa"/>
          <w:cantSplit/>
          <w:trHeight w:val="680"/>
        </w:trPr>
        <w:tc>
          <w:tcPr>
            <w:tcW w:w="9631" w:type="dxa"/>
            <w:gridSpan w:val="5"/>
            <w:tcBorders>
              <w:top w:val="nil"/>
              <w:left w:val="nil"/>
              <w:bottom w:val="single" w:sz="4" w:space="0" w:color="auto"/>
              <w:right w:val="nil"/>
            </w:tcBorders>
            <w:vAlign w:val="center"/>
          </w:tcPr>
          <w:p w14:paraId="26D7E35D" w14:textId="507B6DCB" w:rsidR="0085319F" w:rsidRPr="0032736B" w:rsidRDefault="0085319F" w:rsidP="0085319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62"/>
              <w:rPr>
                <w:rFonts w:ascii="Arial" w:hAnsi="Arial" w:cs="Arial"/>
                <w:color w:val="000000" w:themeColor="text1"/>
                <w:sz w:val="20"/>
                <w:szCs w:val="20"/>
                <w:lang w:val="en-GB"/>
              </w:rPr>
            </w:pPr>
            <w:r w:rsidRPr="0032736B">
              <w:rPr>
                <w:rFonts w:ascii="Arial" w:hAnsi="Arial" w:cs="Arial"/>
                <w:b/>
                <w:color w:val="000000" w:themeColor="text1"/>
                <w:lang w:val="en-GB"/>
              </w:rPr>
              <w:t>Approval of the quality system (D, E):</w:t>
            </w:r>
          </w:p>
        </w:tc>
      </w:tr>
      <w:tr w:rsidR="0085319F" w:rsidRPr="0032736B" w14:paraId="589F4CCB" w14:textId="77777777" w:rsidTr="006D0D49">
        <w:trPr>
          <w:gridAfter w:val="1"/>
          <w:wAfter w:w="14" w:type="dxa"/>
          <w:cantSplit/>
          <w:trHeight w:val="283"/>
        </w:trPr>
        <w:tc>
          <w:tcPr>
            <w:tcW w:w="9253" w:type="dxa"/>
            <w:gridSpan w:val="4"/>
            <w:tcBorders>
              <w:top w:val="single" w:sz="4" w:space="0" w:color="auto"/>
              <w:bottom w:val="single" w:sz="4" w:space="0" w:color="auto"/>
            </w:tcBorders>
            <w:vAlign w:val="center"/>
          </w:tcPr>
          <w:p w14:paraId="7C743C09" w14:textId="388BE0B2" w:rsidR="0085319F" w:rsidRPr="0032736B" w:rsidRDefault="0085319F" w:rsidP="0085319F">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Issue of the certificate of conformity with the type, based on ensuring the production process quality (module D)</w:t>
            </w:r>
          </w:p>
        </w:tc>
        <w:tc>
          <w:tcPr>
            <w:tcW w:w="378" w:type="dxa"/>
            <w:tcBorders>
              <w:top w:val="single" w:sz="4" w:space="0" w:color="auto"/>
              <w:bottom w:val="single" w:sz="4" w:space="0" w:color="auto"/>
            </w:tcBorders>
            <w:shd w:val="clear" w:color="auto" w:fill="F2DBDB" w:themeFill="accent2" w:themeFillTint="33"/>
            <w:vAlign w:val="center"/>
          </w:tcPr>
          <w:p w14:paraId="12300E3F" w14:textId="12D9AFF5" w:rsidR="0085319F" w:rsidRPr="0032736B" w:rsidRDefault="00000000" w:rsidP="0085319F">
            <w:pPr>
              <w:tabs>
                <w:tab w:val="left" w:pos="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2"/>
              <w:jc w:val="right"/>
              <w:rPr>
                <w:rFonts w:ascii="Segoe UI Symbol" w:hAnsi="Segoe UI Symbol" w:cs="Segoe UI Symbol"/>
                <w:color w:val="000000" w:themeColor="text1"/>
                <w:sz w:val="28"/>
                <w:szCs w:val="18"/>
                <w:lang w:val="en-GB"/>
              </w:rPr>
            </w:pPr>
            <w:sdt>
              <w:sdtPr>
                <w:rPr>
                  <w:rFonts w:ascii="Segoe UI Symbol" w:hAnsi="Segoe UI Symbol" w:cs="Segoe UI Symbol"/>
                  <w:color w:val="000000" w:themeColor="text1"/>
                  <w:sz w:val="28"/>
                  <w:szCs w:val="18"/>
                  <w:lang w:val="en-GB"/>
                </w:rPr>
                <w:id w:val="184257090"/>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tc>
      </w:tr>
      <w:tr w:rsidR="0085319F" w:rsidRPr="0032736B" w14:paraId="5C256DCB" w14:textId="77777777" w:rsidTr="006D0D49">
        <w:trPr>
          <w:gridAfter w:val="1"/>
          <w:wAfter w:w="14" w:type="dxa"/>
          <w:cantSplit/>
          <w:trHeight w:val="283"/>
        </w:trPr>
        <w:tc>
          <w:tcPr>
            <w:tcW w:w="9253" w:type="dxa"/>
            <w:gridSpan w:val="4"/>
            <w:tcBorders>
              <w:top w:val="single" w:sz="4" w:space="0" w:color="auto"/>
              <w:bottom w:val="single" w:sz="4" w:space="0" w:color="auto"/>
            </w:tcBorders>
            <w:vAlign w:val="center"/>
          </w:tcPr>
          <w:p w14:paraId="60A97858" w14:textId="7F87070A" w:rsidR="0085319F" w:rsidRPr="0032736B" w:rsidRDefault="0085319F" w:rsidP="0085319F">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 xml:space="preserve">Issue of the certificate of conformity with the type, based on the product quality assurance </w:t>
            </w:r>
            <w:r w:rsidRPr="0032736B">
              <w:rPr>
                <w:rFonts w:ascii="Arial" w:hAnsi="Arial" w:cs="Arial"/>
                <w:color w:val="000000" w:themeColor="text1"/>
                <w:sz w:val="20"/>
                <w:szCs w:val="20"/>
                <w:lang w:val="en-GB"/>
              </w:rPr>
              <w:br/>
              <w:t>(module E)</w:t>
            </w:r>
          </w:p>
        </w:tc>
        <w:tc>
          <w:tcPr>
            <w:tcW w:w="378" w:type="dxa"/>
            <w:tcBorders>
              <w:top w:val="single" w:sz="4" w:space="0" w:color="auto"/>
              <w:bottom w:val="single" w:sz="4" w:space="0" w:color="auto"/>
            </w:tcBorders>
            <w:shd w:val="clear" w:color="auto" w:fill="F2DBDB" w:themeFill="accent2" w:themeFillTint="33"/>
            <w:vAlign w:val="center"/>
          </w:tcPr>
          <w:p w14:paraId="607AA554" w14:textId="51D1FE1E" w:rsidR="0085319F" w:rsidRPr="0032736B" w:rsidRDefault="00000000" w:rsidP="0085319F">
            <w:pPr>
              <w:tabs>
                <w:tab w:val="left" w:pos="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2"/>
              <w:jc w:val="right"/>
              <w:rPr>
                <w:rFonts w:ascii="Segoe UI Symbol" w:hAnsi="Segoe UI Symbol" w:cs="Segoe UI Symbol"/>
                <w:color w:val="000000" w:themeColor="text1"/>
                <w:sz w:val="28"/>
                <w:szCs w:val="18"/>
                <w:lang w:val="en-GB"/>
              </w:rPr>
            </w:pPr>
            <w:sdt>
              <w:sdtPr>
                <w:rPr>
                  <w:rFonts w:ascii="Segoe UI Symbol" w:hAnsi="Segoe UI Symbol" w:cs="Segoe UI Symbol"/>
                  <w:color w:val="000000" w:themeColor="text1"/>
                  <w:sz w:val="28"/>
                  <w:szCs w:val="18"/>
                  <w:lang w:val="en-GB"/>
                </w:rPr>
                <w:id w:val="1883742768"/>
                <w14:checkbox>
                  <w14:checked w14:val="0"/>
                  <w14:checkedState w14:val="2612" w14:font="MS Gothic"/>
                  <w14:uncheckedState w14:val="2610" w14:font="MS Gothic"/>
                </w14:checkbox>
              </w:sdtPr>
              <w:sdtContent>
                <w:r w:rsidR="0085319F" w:rsidRPr="0032736B">
                  <w:rPr>
                    <w:rFonts w:ascii="MS Gothic" w:eastAsia="MS Gothic" w:hAnsi="MS Gothic" w:cs="Segoe UI Symbol"/>
                    <w:color w:val="000000" w:themeColor="text1"/>
                    <w:sz w:val="28"/>
                    <w:szCs w:val="18"/>
                    <w:lang w:val="en-GB"/>
                  </w:rPr>
                  <w:t>☐</w:t>
                </w:r>
              </w:sdtContent>
            </w:sdt>
          </w:p>
        </w:tc>
      </w:tr>
    </w:tbl>
    <w:tbl>
      <w:tblPr>
        <w:tblStyle w:val="Tabela-Siatka"/>
        <w:tblW w:w="9634" w:type="dxa"/>
        <w:tblLayout w:type="fixed"/>
        <w:tblCellMar>
          <w:left w:w="68" w:type="dxa"/>
          <w:right w:w="68" w:type="dxa"/>
        </w:tblCellMar>
        <w:tblLook w:val="04A0" w:firstRow="1" w:lastRow="0" w:firstColumn="1" w:lastColumn="0" w:noHBand="0" w:noVBand="1"/>
      </w:tblPr>
      <w:tblGrid>
        <w:gridCol w:w="3686"/>
        <w:gridCol w:w="5948"/>
      </w:tblGrid>
      <w:tr w:rsidR="0032736B" w:rsidRPr="0032736B" w14:paraId="2F889A3A" w14:textId="77777777" w:rsidTr="00C65791">
        <w:trPr>
          <w:trHeight w:val="680"/>
        </w:trPr>
        <w:tc>
          <w:tcPr>
            <w:tcW w:w="9634" w:type="dxa"/>
            <w:gridSpan w:val="2"/>
            <w:tcBorders>
              <w:top w:val="nil"/>
              <w:left w:val="nil"/>
              <w:bottom w:val="single" w:sz="4" w:space="0" w:color="auto"/>
              <w:right w:val="nil"/>
            </w:tcBorders>
            <w:vAlign w:val="center"/>
          </w:tcPr>
          <w:p w14:paraId="457EE0F3" w14:textId="02B0A5C4" w:rsidR="00933BF9" w:rsidRPr="0032736B" w:rsidRDefault="002170C3" w:rsidP="00933BF9">
            <w:pPr>
              <w:spacing w:before="120"/>
              <w:ind w:left="-80" w:right="-119" w:hanging="11"/>
              <w:rPr>
                <w:rFonts w:ascii="Arial" w:hAnsi="Arial" w:cs="Arial"/>
                <w:color w:val="000000" w:themeColor="text1"/>
                <w:sz w:val="20"/>
                <w:szCs w:val="20"/>
                <w:lang w:val="en-GB"/>
              </w:rPr>
            </w:pPr>
            <w:r w:rsidRPr="0032736B">
              <w:rPr>
                <w:rFonts w:ascii="Arial" w:hAnsi="Arial" w:cs="Arial"/>
                <w:b/>
                <w:color w:val="000000" w:themeColor="text1"/>
                <w:lang w:val="en-GB"/>
              </w:rPr>
              <w:t>Applicant data</w:t>
            </w:r>
            <w:r w:rsidR="00933BF9" w:rsidRPr="0032736B">
              <w:rPr>
                <w:rFonts w:ascii="Arial" w:hAnsi="Arial" w:cs="Arial"/>
                <w:b/>
                <w:color w:val="000000" w:themeColor="text1"/>
                <w:lang w:val="en-GB"/>
              </w:rPr>
              <w:t>:</w:t>
            </w:r>
          </w:p>
        </w:tc>
      </w:tr>
      <w:tr w:rsidR="0032736B" w:rsidRPr="0032736B" w14:paraId="5104A199" w14:textId="77777777" w:rsidTr="00B338A9">
        <w:trPr>
          <w:trHeight w:val="330"/>
        </w:trPr>
        <w:tc>
          <w:tcPr>
            <w:tcW w:w="3686" w:type="dxa"/>
            <w:tcBorders>
              <w:top w:val="single" w:sz="4" w:space="0" w:color="auto"/>
              <w:bottom w:val="single" w:sz="4" w:space="0" w:color="auto"/>
              <w:right w:val="single" w:sz="4" w:space="0" w:color="auto"/>
            </w:tcBorders>
            <w:vAlign w:val="center"/>
          </w:tcPr>
          <w:p w14:paraId="5104A197" w14:textId="19CD6CD2" w:rsidR="002170C3" w:rsidRPr="0032736B" w:rsidRDefault="002170C3" w:rsidP="002170C3">
            <w:pPr>
              <w:pStyle w:val="Tekstpodstawowy"/>
              <w:tabs>
                <w:tab w:val="left" w:pos="-1416"/>
                <w:tab w:val="left" w:pos="-720"/>
                <w:tab w:val="left" w:pos="0"/>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Name and address of the applicant</w:t>
            </w:r>
            <w:r w:rsidR="007B51F4">
              <w:rPr>
                <w:rFonts w:ascii="Arial" w:hAnsi="Arial" w:cs="Arial"/>
                <w:color w:val="000000" w:themeColor="text1"/>
                <w:sz w:val="20"/>
                <w:szCs w:val="20"/>
                <w:lang w:val="en-GB"/>
              </w:rPr>
              <w:t>/certificate holder</w:t>
            </w:r>
          </w:p>
        </w:tc>
        <w:tc>
          <w:tcPr>
            <w:tcW w:w="5948" w:type="dxa"/>
            <w:tcBorders>
              <w:top w:val="single" w:sz="4" w:space="0" w:color="auto"/>
              <w:left w:val="single" w:sz="4" w:space="0" w:color="auto"/>
              <w:bottom w:val="single" w:sz="4" w:space="0" w:color="auto"/>
            </w:tcBorders>
            <w:shd w:val="clear" w:color="auto" w:fill="F2DBDB" w:themeFill="accent2" w:themeFillTint="33"/>
            <w:vAlign w:val="center"/>
          </w:tcPr>
          <w:p w14:paraId="5104A198" w14:textId="4CE4F675" w:rsidR="002170C3" w:rsidRPr="0032736B" w:rsidRDefault="002170C3" w:rsidP="002170C3">
            <w:pPr>
              <w:ind w:left="-25"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5104A19F" w14:textId="77777777" w:rsidTr="00AD46E4">
        <w:trPr>
          <w:trHeight w:val="460"/>
        </w:trPr>
        <w:tc>
          <w:tcPr>
            <w:tcW w:w="3686" w:type="dxa"/>
            <w:tcBorders>
              <w:right w:val="single" w:sz="4" w:space="0" w:color="auto"/>
            </w:tcBorders>
            <w:vAlign w:val="center"/>
          </w:tcPr>
          <w:p w14:paraId="5104A19D" w14:textId="092D2F98" w:rsidR="002170C3" w:rsidRPr="0032736B" w:rsidRDefault="00AD46E4" w:rsidP="002170C3">
            <w:pPr>
              <w:pStyle w:val="Tekstpodstawowy"/>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Name</w:t>
            </w:r>
            <w:r>
              <w:rPr>
                <w:rFonts w:ascii="Arial" w:hAnsi="Arial" w:cs="Arial"/>
                <w:color w:val="000000" w:themeColor="text1"/>
                <w:sz w:val="20"/>
                <w:szCs w:val="20"/>
                <w:lang w:val="en-GB"/>
              </w:rPr>
              <w:t xml:space="preserve">, </w:t>
            </w:r>
            <w:r w:rsidRPr="0032736B">
              <w:rPr>
                <w:rFonts w:ascii="Arial" w:hAnsi="Arial" w:cs="Arial"/>
                <w:color w:val="000000" w:themeColor="text1"/>
                <w:sz w:val="20"/>
                <w:szCs w:val="20"/>
                <w:lang w:val="en-GB"/>
              </w:rPr>
              <w:t xml:space="preserve">address </w:t>
            </w:r>
            <w:r>
              <w:rPr>
                <w:rFonts w:ascii="Arial" w:hAnsi="Arial" w:cs="Arial"/>
                <w:color w:val="000000" w:themeColor="text1"/>
                <w:sz w:val="20"/>
                <w:szCs w:val="20"/>
                <w:lang w:val="en-GB"/>
              </w:rPr>
              <w:t xml:space="preserve">and </w:t>
            </w:r>
            <w:r w:rsidR="002170C3" w:rsidRPr="0032736B">
              <w:rPr>
                <w:rFonts w:ascii="Arial" w:hAnsi="Arial" w:cs="Arial"/>
                <w:color w:val="000000" w:themeColor="text1"/>
                <w:sz w:val="20"/>
                <w:szCs w:val="20"/>
                <w:lang w:val="en-GB"/>
              </w:rPr>
              <w:t>Tax ID</w:t>
            </w:r>
            <w:r>
              <w:rPr>
                <w:rFonts w:ascii="Arial" w:hAnsi="Arial" w:cs="Arial"/>
                <w:color w:val="000000" w:themeColor="text1"/>
                <w:sz w:val="20"/>
                <w:szCs w:val="20"/>
                <w:lang w:val="en-GB"/>
              </w:rPr>
              <w:t xml:space="preserve"> </w:t>
            </w:r>
            <w:r w:rsidRPr="0032736B">
              <w:rPr>
                <w:rFonts w:ascii="Arial" w:hAnsi="Arial" w:cs="Arial"/>
                <w:color w:val="000000" w:themeColor="text1"/>
                <w:sz w:val="20"/>
                <w:szCs w:val="20"/>
                <w:lang w:val="en-GB"/>
              </w:rPr>
              <w:t>of the</w:t>
            </w:r>
            <w:r>
              <w:rPr>
                <w:rFonts w:ascii="Arial" w:hAnsi="Arial" w:cs="Arial"/>
                <w:color w:val="000000" w:themeColor="text1"/>
                <w:sz w:val="20"/>
                <w:szCs w:val="20"/>
                <w:lang w:val="en-GB"/>
              </w:rPr>
              <w:t xml:space="preserve"> payer</w:t>
            </w:r>
          </w:p>
        </w:tc>
        <w:tc>
          <w:tcPr>
            <w:tcW w:w="5948" w:type="dxa"/>
            <w:tcBorders>
              <w:left w:val="single" w:sz="4" w:space="0" w:color="auto"/>
            </w:tcBorders>
            <w:shd w:val="clear" w:color="auto" w:fill="F2DBDB" w:themeFill="accent2" w:themeFillTint="33"/>
            <w:vAlign w:val="center"/>
          </w:tcPr>
          <w:p w14:paraId="5104A19E" w14:textId="3D6148BD" w:rsidR="002170C3" w:rsidRPr="0032736B" w:rsidRDefault="000728CD" w:rsidP="002170C3">
            <w:pPr>
              <w:ind w:left="-25"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5104A1A5" w14:textId="77777777" w:rsidTr="00AD46E4">
        <w:trPr>
          <w:trHeight w:val="340"/>
        </w:trPr>
        <w:tc>
          <w:tcPr>
            <w:tcW w:w="3686" w:type="dxa"/>
            <w:tcBorders>
              <w:top w:val="single" w:sz="4" w:space="0" w:color="auto"/>
              <w:bottom w:val="single" w:sz="4" w:space="0" w:color="auto"/>
              <w:right w:val="single" w:sz="4" w:space="0" w:color="auto"/>
            </w:tcBorders>
            <w:vAlign w:val="center"/>
          </w:tcPr>
          <w:p w14:paraId="63EEE8A2" w14:textId="73A74448" w:rsidR="00F722F4" w:rsidRPr="0032736B" w:rsidRDefault="002170C3" w:rsidP="004176D3">
            <w:pPr>
              <w:ind w:left="0"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Competent representative of the applicant</w:t>
            </w:r>
          </w:p>
          <w:p w14:paraId="5104A1A3" w14:textId="05107B9E" w:rsidR="004176D3" w:rsidRPr="0032736B" w:rsidRDefault="004176D3" w:rsidP="004176D3">
            <w:pPr>
              <w:ind w:left="0" w:firstLine="0"/>
              <w:rPr>
                <w:rFonts w:ascii="Arial" w:hAnsi="Arial" w:cs="Arial"/>
                <w:color w:val="000000" w:themeColor="text1"/>
                <w:sz w:val="20"/>
                <w:szCs w:val="20"/>
                <w:lang w:val="en-GB"/>
              </w:rPr>
            </w:pPr>
            <w:r w:rsidRPr="0032736B">
              <w:rPr>
                <w:rFonts w:ascii="Arial" w:hAnsi="Arial" w:cs="Arial"/>
                <w:i/>
                <w:color w:val="000000" w:themeColor="text1"/>
                <w:sz w:val="16"/>
                <w:szCs w:val="20"/>
                <w:lang w:val="en-GB"/>
              </w:rPr>
              <w:t>(</w:t>
            </w:r>
            <w:r w:rsidR="002170C3" w:rsidRPr="0032736B">
              <w:rPr>
                <w:rFonts w:ascii="Arial" w:hAnsi="Arial" w:cs="Arial"/>
                <w:i/>
                <w:color w:val="000000" w:themeColor="text1"/>
                <w:sz w:val="16"/>
                <w:szCs w:val="20"/>
                <w:lang w:val="en-GB"/>
              </w:rPr>
              <w:t>name, surname, position, telephone, e-mail</w:t>
            </w:r>
            <w:r w:rsidRPr="0032736B">
              <w:rPr>
                <w:rFonts w:ascii="Arial" w:hAnsi="Arial" w:cs="Arial"/>
                <w:i/>
                <w:color w:val="000000" w:themeColor="text1"/>
                <w:sz w:val="16"/>
                <w:szCs w:val="20"/>
                <w:lang w:val="en-GB"/>
              </w:rPr>
              <w:t>)</w:t>
            </w:r>
          </w:p>
        </w:tc>
        <w:tc>
          <w:tcPr>
            <w:tcW w:w="5948" w:type="dxa"/>
            <w:tcBorders>
              <w:top w:val="single" w:sz="4" w:space="0" w:color="auto"/>
              <w:left w:val="single" w:sz="4" w:space="0" w:color="auto"/>
              <w:bottom w:val="single" w:sz="4" w:space="0" w:color="auto"/>
            </w:tcBorders>
            <w:shd w:val="clear" w:color="auto" w:fill="F2DBDB" w:themeFill="accent2" w:themeFillTint="33"/>
            <w:vAlign w:val="center"/>
          </w:tcPr>
          <w:p w14:paraId="5104A1A4" w14:textId="721BADF6" w:rsidR="004176D3" w:rsidRPr="0032736B" w:rsidRDefault="004176D3" w:rsidP="000600FD">
            <w:pPr>
              <w:ind w:left="-25"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5104A1AB" w14:textId="77777777" w:rsidTr="00AD46E4">
        <w:trPr>
          <w:trHeight w:val="340"/>
        </w:trPr>
        <w:tc>
          <w:tcPr>
            <w:tcW w:w="3686" w:type="dxa"/>
            <w:tcBorders>
              <w:top w:val="single" w:sz="4" w:space="0" w:color="auto"/>
              <w:bottom w:val="single" w:sz="4" w:space="0" w:color="auto"/>
              <w:right w:val="single" w:sz="4" w:space="0" w:color="auto"/>
            </w:tcBorders>
            <w:vAlign w:val="center"/>
          </w:tcPr>
          <w:p w14:paraId="5104A1A7" w14:textId="6E4CAC35" w:rsidR="004176D3" w:rsidRPr="0032736B" w:rsidRDefault="00852A0E" w:rsidP="004176D3">
            <w:pPr>
              <w:tabs>
                <w:tab w:val="left" w:pos="-1416"/>
                <w:tab w:val="left" w:pos="-720"/>
                <w:tab w:val="left" w:pos="0"/>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 xml:space="preserve">Name and address of the </w:t>
            </w:r>
            <w:r w:rsidR="0079457C" w:rsidRPr="0032736B">
              <w:rPr>
                <w:rFonts w:ascii="Arial" w:hAnsi="Arial" w:cs="Arial"/>
                <w:color w:val="000000" w:themeColor="text1"/>
                <w:sz w:val="20"/>
                <w:szCs w:val="20"/>
                <w:lang w:val="en-GB"/>
              </w:rPr>
              <w:t>production facility</w:t>
            </w:r>
          </w:p>
        </w:tc>
        <w:tc>
          <w:tcPr>
            <w:tcW w:w="5948" w:type="dxa"/>
            <w:tcBorders>
              <w:top w:val="single" w:sz="4" w:space="0" w:color="auto"/>
              <w:left w:val="single" w:sz="4" w:space="0" w:color="auto"/>
              <w:bottom w:val="single" w:sz="4" w:space="0" w:color="auto"/>
            </w:tcBorders>
            <w:shd w:val="clear" w:color="auto" w:fill="F2DBDB" w:themeFill="accent2" w:themeFillTint="33"/>
            <w:vAlign w:val="center"/>
          </w:tcPr>
          <w:p w14:paraId="5104A1AA" w14:textId="4FE1B2C9" w:rsidR="004176D3" w:rsidRPr="0032736B" w:rsidRDefault="004176D3" w:rsidP="000600FD">
            <w:pPr>
              <w:ind w:left="-25" w:firstLine="0"/>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bl>
    <w:p w14:paraId="4AE2CD38" w14:textId="77777777" w:rsidR="0079457C" w:rsidRPr="0032736B" w:rsidRDefault="0079457C">
      <w:pPr>
        <w:rPr>
          <w:color w:val="000000" w:themeColor="text1"/>
        </w:rPr>
      </w:pPr>
      <w:r w:rsidRPr="0032736B">
        <w:rPr>
          <w:color w:val="000000" w:themeColor="text1"/>
        </w:rPr>
        <w:br w:type="page"/>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5"/>
        <w:gridCol w:w="7"/>
        <w:gridCol w:w="10"/>
        <w:gridCol w:w="5781"/>
        <w:gridCol w:w="387"/>
      </w:tblGrid>
      <w:tr w:rsidR="0032736B" w:rsidRPr="0032736B" w14:paraId="42BDAC2F" w14:textId="77777777" w:rsidTr="000600FD">
        <w:trPr>
          <w:cantSplit/>
          <w:trHeight w:val="680"/>
        </w:trPr>
        <w:tc>
          <w:tcPr>
            <w:tcW w:w="9640" w:type="dxa"/>
            <w:gridSpan w:val="5"/>
            <w:tcBorders>
              <w:top w:val="nil"/>
              <w:left w:val="nil"/>
              <w:bottom w:val="single" w:sz="4" w:space="0" w:color="auto"/>
              <w:right w:val="nil"/>
            </w:tcBorders>
            <w:vAlign w:val="center"/>
          </w:tcPr>
          <w:p w14:paraId="1712AE84" w14:textId="5E570189" w:rsidR="00933BF9" w:rsidRPr="0032736B" w:rsidRDefault="00852A0E" w:rsidP="000600FD">
            <w:pPr>
              <w:spacing w:before="120"/>
              <w:ind w:left="-74"/>
              <w:rPr>
                <w:rFonts w:ascii="Arial" w:hAnsi="Arial" w:cs="Arial"/>
                <w:color w:val="000000" w:themeColor="text1"/>
                <w:sz w:val="20"/>
                <w:szCs w:val="20"/>
                <w:lang w:val="en-GB"/>
              </w:rPr>
            </w:pPr>
            <w:r w:rsidRPr="0032736B">
              <w:rPr>
                <w:rFonts w:ascii="Arial" w:hAnsi="Arial" w:cs="Arial"/>
                <w:b/>
                <w:color w:val="000000" w:themeColor="text1"/>
                <w:lang w:val="en-GB"/>
              </w:rPr>
              <w:lastRenderedPageBreak/>
              <w:t>Pyrotechnic article data</w:t>
            </w:r>
            <w:r w:rsidR="00933BF9" w:rsidRPr="0032736B">
              <w:rPr>
                <w:rFonts w:ascii="Arial" w:hAnsi="Arial" w:cs="Arial"/>
                <w:b/>
                <w:color w:val="000000" w:themeColor="text1"/>
                <w:lang w:val="en-GB"/>
              </w:rPr>
              <w:t>:</w:t>
            </w:r>
          </w:p>
        </w:tc>
      </w:tr>
      <w:tr w:rsidR="0032736B" w:rsidRPr="0032736B" w14:paraId="5104A1B3" w14:textId="77777777" w:rsidTr="00933BF9">
        <w:trPr>
          <w:cantSplit/>
          <w:trHeight w:val="283"/>
        </w:trPr>
        <w:tc>
          <w:tcPr>
            <w:tcW w:w="3462" w:type="dxa"/>
            <w:gridSpan w:val="2"/>
            <w:tcBorders>
              <w:top w:val="single" w:sz="4" w:space="0" w:color="auto"/>
            </w:tcBorders>
            <w:vAlign w:val="center"/>
          </w:tcPr>
          <w:p w14:paraId="129ABC8E" w14:textId="213BBAC4" w:rsidR="00852A0E" w:rsidRPr="0032736B" w:rsidRDefault="00852A0E" w:rsidP="00296BD0">
            <w:pPr>
              <w:pStyle w:val="Tekstpodstawowy"/>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 xml:space="preserve">Name of the product / group of products </w:t>
            </w:r>
            <w:r w:rsidR="00EF7A0F" w:rsidRPr="0032736B">
              <w:rPr>
                <w:rFonts w:ascii="Arial" w:hAnsi="Arial" w:cs="Arial"/>
                <w:bCs/>
                <w:color w:val="000000" w:themeColor="text1"/>
                <w:sz w:val="20"/>
                <w:szCs w:val="20"/>
                <w:lang w:val="en-GB"/>
              </w:rPr>
              <w:t>submitted for certification, supervising or updating</w:t>
            </w:r>
          </w:p>
          <w:p w14:paraId="5104A1B1" w14:textId="3A74D15D" w:rsidR="003E04B8" w:rsidRPr="0032736B" w:rsidRDefault="003E04B8" w:rsidP="00296BD0">
            <w:pPr>
              <w:pStyle w:val="Tekstpodstawowy"/>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i/>
                <w:color w:val="000000" w:themeColor="text1"/>
                <w:sz w:val="20"/>
                <w:szCs w:val="20"/>
                <w:lang w:val="en-GB"/>
              </w:rPr>
            </w:pPr>
            <w:r w:rsidRPr="0032736B">
              <w:rPr>
                <w:rFonts w:ascii="Arial" w:hAnsi="Arial" w:cs="Arial"/>
                <w:i/>
                <w:color w:val="000000" w:themeColor="text1"/>
                <w:sz w:val="16"/>
                <w:szCs w:val="20"/>
                <w:lang w:val="en-GB"/>
              </w:rPr>
              <w:t>(</w:t>
            </w:r>
            <w:r w:rsidR="00852A0E" w:rsidRPr="0032736B">
              <w:rPr>
                <w:rFonts w:ascii="Arial" w:hAnsi="Arial" w:cs="Arial"/>
                <w:i/>
                <w:color w:val="000000" w:themeColor="text1"/>
                <w:sz w:val="16"/>
                <w:szCs w:val="20"/>
                <w:lang w:val="en-GB"/>
              </w:rPr>
              <w:t>in the case of a larger number of products, please fill in Annex 1 to form F-W-01</w:t>
            </w:r>
            <w:r w:rsidR="00EF7A0F" w:rsidRPr="0032736B">
              <w:rPr>
                <w:rFonts w:ascii="Arial" w:hAnsi="Arial" w:cs="Arial"/>
                <w:i/>
                <w:color w:val="000000" w:themeColor="text1"/>
                <w:sz w:val="16"/>
                <w:szCs w:val="20"/>
                <w:lang w:val="en-GB"/>
              </w:rPr>
              <w:t xml:space="preserve"> or Annex 2 to form F-W-01)</w:t>
            </w:r>
          </w:p>
        </w:tc>
        <w:tc>
          <w:tcPr>
            <w:tcW w:w="6178" w:type="dxa"/>
            <w:gridSpan w:val="3"/>
            <w:tcBorders>
              <w:top w:val="single" w:sz="4" w:space="0" w:color="auto"/>
            </w:tcBorders>
            <w:shd w:val="clear" w:color="auto" w:fill="F2DBDB" w:themeFill="accent2" w:themeFillTint="33"/>
            <w:vAlign w:val="center"/>
          </w:tcPr>
          <w:p w14:paraId="5104A1B2" w14:textId="78D15565" w:rsidR="003E04B8" w:rsidRPr="0032736B" w:rsidRDefault="003E04B8" w:rsidP="000E4437">
            <w:pPr>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w:t>
            </w:r>
            <w:r w:rsidR="00BF7ED1" w:rsidRPr="0032736B">
              <w:rPr>
                <w:rFonts w:ascii="Arial" w:hAnsi="Arial" w:cs="Arial"/>
                <w:color w:val="000000" w:themeColor="text1"/>
                <w:sz w:val="20"/>
                <w:szCs w:val="20"/>
                <w:lang w:val="en-GB"/>
              </w:rPr>
              <w:t>………………………………………………………………………………</w:t>
            </w:r>
          </w:p>
        </w:tc>
      </w:tr>
      <w:tr w:rsidR="0032736B" w:rsidRPr="0032736B" w14:paraId="5104A1B6" w14:textId="77777777" w:rsidTr="00933BF9">
        <w:trPr>
          <w:cantSplit/>
          <w:trHeight w:val="430"/>
        </w:trPr>
        <w:tc>
          <w:tcPr>
            <w:tcW w:w="3462" w:type="dxa"/>
            <w:gridSpan w:val="2"/>
            <w:vAlign w:val="center"/>
          </w:tcPr>
          <w:p w14:paraId="5104A1B4" w14:textId="31351ADE" w:rsidR="00852A0E" w:rsidRPr="0032736B" w:rsidRDefault="00852A0E" w:rsidP="00852A0E">
            <w:pPr>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Type</w:t>
            </w:r>
          </w:p>
        </w:tc>
        <w:tc>
          <w:tcPr>
            <w:tcW w:w="6178" w:type="dxa"/>
            <w:gridSpan w:val="3"/>
            <w:shd w:val="clear" w:color="auto" w:fill="F2DBDB" w:themeFill="accent2" w:themeFillTint="33"/>
            <w:vAlign w:val="center"/>
          </w:tcPr>
          <w:p w14:paraId="5104A1B5" w14:textId="11C60E3D" w:rsidR="00852A0E" w:rsidRPr="0032736B" w:rsidRDefault="00852A0E" w:rsidP="00852A0E">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5104A1B9" w14:textId="77777777" w:rsidTr="00933BF9">
        <w:trPr>
          <w:cantSplit/>
          <w:trHeight w:val="430"/>
        </w:trPr>
        <w:tc>
          <w:tcPr>
            <w:tcW w:w="3462" w:type="dxa"/>
            <w:gridSpan w:val="2"/>
            <w:vAlign w:val="center"/>
          </w:tcPr>
          <w:p w14:paraId="5104A1B7" w14:textId="108B3956" w:rsidR="00852A0E" w:rsidRPr="0032736B" w:rsidRDefault="00852A0E" w:rsidP="00852A0E">
            <w:pPr>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Subtype</w:t>
            </w:r>
          </w:p>
        </w:tc>
        <w:tc>
          <w:tcPr>
            <w:tcW w:w="6178" w:type="dxa"/>
            <w:gridSpan w:val="3"/>
            <w:shd w:val="clear" w:color="auto" w:fill="F2DBDB" w:themeFill="accent2" w:themeFillTint="33"/>
            <w:vAlign w:val="center"/>
          </w:tcPr>
          <w:p w14:paraId="5104A1B8" w14:textId="761CE817" w:rsidR="00852A0E" w:rsidRPr="0032736B" w:rsidRDefault="00852A0E" w:rsidP="00852A0E">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5104A1BC" w14:textId="77777777" w:rsidTr="00933BF9">
        <w:trPr>
          <w:cantSplit/>
          <w:trHeight w:val="430"/>
        </w:trPr>
        <w:tc>
          <w:tcPr>
            <w:tcW w:w="3462" w:type="dxa"/>
            <w:gridSpan w:val="2"/>
            <w:vAlign w:val="center"/>
          </w:tcPr>
          <w:p w14:paraId="4DA415C6" w14:textId="77777777" w:rsidR="00852A0E" w:rsidRPr="0032736B" w:rsidRDefault="00852A0E" w:rsidP="00296BD0">
            <w:pPr>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 xml:space="preserve">Variant </w:t>
            </w:r>
          </w:p>
          <w:p w14:paraId="5104A1BA" w14:textId="47F55F2C" w:rsidR="003E04B8" w:rsidRPr="0032736B" w:rsidRDefault="00216C59" w:rsidP="00296BD0">
            <w:pPr>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bCs/>
                <w:i/>
                <w:color w:val="000000" w:themeColor="text1"/>
                <w:sz w:val="16"/>
                <w:szCs w:val="20"/>
                <w:lang w:val="en-GB"/>
              </w:rPr>
              <w:t>(</w:t>
            </w:r>
            <w:r w:rsidR="00852A0E" w:rsidRPr="0032736B">
              <w:rPr>
                <w:rFonts w:ascii="Arial" w:hAnsi="Arial" w:cs="Arial"/>
                <w:bCs/>
                <w:i/>
                <w:color w:val="000000" w:themeColor="text1"/>
                <w:sz w:val="16"/>
                <w:szCs w:val="20"/>
                <w:lang w:val="en-GB"/>
              </w:rPr>
              <w:t>if applicable</w:t>
            </w:r>
            <w:r w:rsidRPr="0032736B">
              <w:rPr>
                <w:rFonts w:ascii="Arial" w:hAnsi="Arial" w:cs="Arial"/>
                <w:bCs/>
                <w:i/>
                <w:color w:val="000000" w:themeColor="text1"/>
                <w:sz w:val="16"/>
                <w:szCs w:val="20"/>
                <w:lang w:val="en-GB"/>
              </w:rPr>
              <w:t>)</w:t>
            </w:r>
          </w:p>
        </w:tc>
        <w:tc>
          <w:tcPr>
            <w:tcW w:w="6178" w:type="dxa"/>
            <w:gridSpan w:val="3"/>
            <w:shd w:val="clear" w:color="auto" w:fill="F2DBDB" w:themeFill="accent2" w:themeFillTint="33"/>
            <w:vAlign w:val="center"/>
          </w:tcPr>
          <w:p w14:paraId="5104A1BB" w14:textId="4E00A175" w:rsidR="003E04B8" w:rsidRPr="0032736B" w:rsidRDefault="003E04B8" w:rsidP="003137DE">
            <w:pPr>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w:t>
            </w:r>
          </w:p>
        </w:tc>
      </w:tr>
      <w:tr w:rsidR="0032736B" w:rsidRPr="0032736B" w14:paraId="7B6A21BB" w14:textId="77777777" w:rsidTr="000600FD">
        <w:trPr>
          <w:trHeight w:val="680"/>
        </w:trPr>
        <w:tc>
          <w:tcPr>
            <w:tcW w:w="9640" w:type="dxa"/>
            <w:gridSpan w:val="5"/>
            <w:tcBorders>
              <w:top w:val="nil"/>
              <w:left w:val="nil"/>
              <w:bottom w:val="single" w:sz="4" w:space="0" w:color="auto"/>
              <w:right w:val="nil"/>
            </w:tcBorders>
            <w:vAlign w:val="center"/>
          </w:tcPr>
          <w:p w14:paraId="6EE251D4" w14:textId="3E504CFF" w:rsidR="00933BF9" w:rsidRPr="0032736B" w:rsidRDefault="003F7EFA" w:rsidP="000600FD">
            <w:pPr>
              <w:pStyle w:val="Stopka"/>
              <w:tabs>
                <w:tab w:val="clear" w:pos="4536"/>
                <w:tab w:val="clear" w:pos="9072"/>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4"/>
              <w:rPr>
                <w:rFonts w:ascii="Arial" w:hAnsi="Arial" w:cs="Arial"/>
                <w:color w:val="000000" w:themeColor="text1"/>
                <w:sz w:val="20"/>
                <w:szCs w:val="20"/>
                <w:lang w:val="en-GB"/>
              </w:rPr>
            </w:pPr>
            <w:r w:rsidRPr="0032736B">
              <w:rPr>
                <w:rFonts w:ascii="Arial" w:hAnsi="Arial" w:cs="Arial"/>
                <w:b/>
                <w:color w:val="000000" w:themeColor="text1"/>
                <w:lang w:val="en-GB"/>
              </w:rPr>
              <w:t>Additional information (optional)</w:t>
            </w:r>
            <w:r w:rsidR="00933BF9" w:rsidRPr="0032736B">
              <w:rPr>
                <w:rFonts w:ascii="Arial" w:hAnsi="Arial" w:cs="Arial"/>
                <w:b/>
                <w:color w:val="000000" w:themeColor="text1"/>
                <w:lang w:val="en-GB"/>
              </w:rPr>
              <w:t>:</w:t>
            </w:r>
          </w:p>
        </w:tc>
      </w:tr>
      <w:tr w:rsidR="0032736B" w:rsidRPr="0032736B" w14:paraId="5104A1E3" w14:textId="77777777" w:rsidTr="00933BF9">
        <w:trPr>
          <w:trHeight w:val="340"/>
        </w:trPr>
        <w:tc>
          <w:tcPr>
            <w:tcW w:w="3472" w:type="dxa"/>
            <w:gridSpan w:val="3"/>
            <w:tcBorders>
              <w:top w:val="single" w:sz="4" w:space="0" w:color="auto"/>
            </w:tcBorders>
            <w:vAlign w:val="center"/>
          </w:tcPr>
          <w:p w14:paraId="5104A1DF" w14:textId="35AE46FB" w:rsidR="004176D3" w:rsidRPr="0032736B" w:rsidRDefault="003F7EFA" w:rsidP="004176D3">
            <w:pPr>
              <w:pStyle w:val="Stopka"/>
              <w:tabs>
                <w:tab w:val="clear" w:pos="9072"/>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Additional information for QCC</w:t>
            </w:r>
          </w:p>
          <w:p w14:paraId="5104A1E0" w14:textId="760FDF85" w:rsidR="004176D3" w:rsidRPr="0032736B" w:rsidRDefault="004176D3" w:rsidP="004176D3">
            <w:pPr>
              <w:pStyle w:val="Stopka"/>
              <w:tabs>
                <w:tab w:val="clear" w:pos="9072"/>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color w:val="000000" w:themeColor="text1"/>
                <w:sz w:val="20"/>
                <w:szCs w:val="20"/>
                <w:lang w:val="en-GB"/>
              </w:rPr>
            </w:pPr>
            <w:r w:rsidRPr="0032736B">
              <w:rPr>
                <w:rFonts w:ascii="Arial" w:hAnsi="Arial" w:cs="Arial"/>
                <w:i/>
                <w:color w:val="000000" w:themeColor="text1"/>
                <w:sz w:val="16"/>
                <w:szCs w:val="20"/>
                <w:lang w:val="en-GB"/>
              </w:rPr>
              <w:t>(</w:t>
            </w:r>
            <w:r w:rsidR="003F7EFA" w:rsidRPr="0032736B">
              <w:rPr>
                <w:rFonts w:ascii="Arial" w:hAnsi="Arial" w:cs="Arial"/>
                <w:i/>
                <w:color w:val="000000" w:themeColor="text1"/>
                <w:sz w:val="16"/>
                <w:szCs w:val="20"/>
                <w:lang w:val="en-GB"/>
              </w:rPr>
              <w:t>i.e. additional copies, translation of the certificate</w:t>
            </w:r>
            <w:r w:rsidRPr="0032736B">
              <w:rPr>
                <w:rFonts w:ascii="Arial" w:hAnsi="Arial" w:cs="Arial"/>
                <w:i/>
                <w:color w:val="000000" w:themeColor="text1"/>
                <w:sz w:val="16"/>
                <w:szCs w:val="20"/>
                <w:lang w:val="en-GB"/>
              </w:rPr>
              <w:t>)</w:t>
            </w:r>
          </w:p>
        </w:tc>
        <w:tc>
          <w:tcPr>
            <w:tcW w:w="6168" w:type="dxa"/>
            <w:gridSpan w:val="2"/>
            <w:tcBorders>
              <w:top w:val="single" w:sz="4" w:space="0" w:color="auto"/>
            </w:tcBorders>
            <w:shd w:val="clear" w:color="auto" w:fill="F2DBDB" w:themeFill="accent2" w:themeFillTint="33"/>
            <w:vAlign w:val="center"/>
          </w:tcPr>
          <w:p w14:paraId="5104A1E2" w14:textId="448A0989" w:rsidR="004176D3" w:rsidRPr="0032736B" w:rsidRDefault="004176D3" w:rsidP="00933BF9">
            <w:pPr>
              <w:pStyle w:val="Stopka"/>
              <w:tabs>
                <w:tab w:val="clear" w:pos="4536"/>
                <w:tab w:val="clear" w:pos="9072"/>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r w:rsidR="0032736B" w:rsidRPr="0006582F" w14:paraId="5308A269" w14:textId="77777777" w:rsidTr="000600FD">
        <w:tblPrEx>
          <w:tblBorders>
            <w:insideH w:val="none" w:sz="0" w:space="0" w:color="auto"/>
            <w:insideV w:val="none" w:sz="0" w:space="0" w:color="auto"/>
          </w:tblBorders>
        </w:tblPrEx>
        <w:trPr>
          <w:cantSplit/>
          <w:trHeight w:val="680"/>
        </w:trPr>
        <w:tc>
          <w:tcPr>
            <w:tcW w:w="9640" w:type="dxa"/>
            <w:gridSpan w:val="5"/>
            <w:tcBorders>
              <w:top w:val="nil"/>
              <w:left w:val="nil"/>
              <w:bottom w:val="single" w:sz="4" w:space="0" w:color="auto"/>
              <w:right w:val="nil"/>
            </w:tcBorders>
            <w:vAlign w:val="center"/>
          </w:tcPr>
          <w:p w14:paraId="4803C0CF" w14:textId="5D98AEE1" w:rsidR="00933BF9" w:rsidRPr="0032736B" w:rsidRDefault="003F7EFA" w:rsidP="000600FD">
            <w:pPr>
              <w:pStyle w:val="Tekstpodstawowy"/>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00" w:lineRule="atLeast"/>
              <w:ind w:left="-74" w:right="-91"/>
              <w:rPr>
                <w:rFonts w:ascii="Arial" w:hAnsi="Arial" w:cs="Arial"/>
                <w:bCs/>
                <w:color w:val="000000" w:themeColor="text1"/>
                <w:sz w:val="24"/>
                <w:szCs w:val="20"/>
                <w:lang w:val="en-GB"/>
              </w:rPr>
            </w:pPr>
            <w:r w:rsidRPr="0032736B">
              <w:rPr>
                <w:rFonts w:ascii="Arial" w:hAnsi="Arial" w:cs="Arial"/>
                <w:b/>
                <w:color w:val="000000" w:themeColor="text1"/>
                <w:sz w:val="24"/>
                <w:lang w:val="en-GB"/>
              </w:rPr>
              <w:t>Annexes (indicated in Directive 2013/29/EU)</w:t>
            </w:r>
            <w:r w:rsidR="00933BF9" w:rsidRPr="0032736B">
              <w:rPr>
                <w:rFonts w:ascii="Arial" w:hAnsi="Arial" w:cs="Arial"/>
                <w:b/>
                <w:color w:val="000000" w:themeColor="text1"/>
                <w:sz w:val="24"/>
                <w:lang w:val="en-GB"/>
              </w:rPr>
              <w:t>:</w:t>
            </w:r>
          </w:p>
        </w:tc>
      </w:tr>
      <w:tr w:rsidR="0032736B" w:rsidRPr="0032736B" w14:paraId="5104A1E9" w14:textId="77777777" w:rsidTr="000A0E19">
        <w:tblPrEx>
          <w:tblBorders>
            <w:insideH w:val="none" w:sz="0" w:space="0" w:color="auto"/>
            <w:insideV w:val="none" w:sz="0" w:space="0" w:color="auto"/>
          </w:tblBorders>
        </w:tblPrEx>
        <w:trPr>
          <w:cantSplit/>
          <w:trHeight w:val="340"/>
        </w:trPr>
        <w:tc>
          <w:tcPr>
            <w:tcW w:w="9253" w:type="dxa"/>
            <w:gridSpan w:val="4"/>
            <w:tcBorders>
              <w:top w:val="single" w:sz="4" w:space="0" w:color="auto"/>
              <w:bottom w:val="single" w:sz="4" w:space="0" w:color="auto"/>
            </w:tcBorders>
            <w:vAlign w:val="center"/>
          </w:tcPr>
          <w:p w14:paraId="5104A1E7" w14:textId="4DD45200" w:rsidR="003F7EFA" w:rsidRPr="0032736B" w:rsidRDefault="003F7EFA" w:rsidP="003F7EFA">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Annex No. 1 to the F-W-01 form</w:t>
            </w:r>
          </w:p>
        </w:tc>
        <w:tc>
          <w:tcPr>
            <w:tcW w:w="387" w:type="dxa"/>
            <w:tcBorders>
              <w:top w:val="single" w:sz="4" w:space="0" w:color="auto"/>
              <w:left w:val="single" w:sz="4" w:space="0" w:color="auto"/>
              <w:bottom w:val="single" w:sz="4" w:space="0" w:color="auto"/>
            </w:tcBorders>
            <w:shd w:val="clear" w:color="auto" w:fill="F2DBDB" w:themeFill="accent2" w:themeFillTint="33"/>
            <w:vAlign w:val="center"/>
          </w:tcPr>
          <w:p w14:paraId="5104A1E8" w14:textId="4CCD4000" w:rsidR="003F7EFA" w:rsidRPr="0032736B" w:rsidRDefault="00000000" w:rsidP="003F7EFA">
            <w:pPr>
              <w:pStyle w:val="Tekstpodstawowy"/>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ind w:left="-73"/>
              <w:jc w:val="right"/>
              <w:rPr>
                <w:rFonts w:ascii="Arial" w:hAnsi="Arial" w:cs="Arial"/>
                <w:bCs/>
                <w:color w:val="000000" w:themeColor="text1"/>
                <w:sz w:val="20"/>
                <w:szCs w:val="20"/>
                <w:lang w:val="en-GB"/>
              </w:rPr>
            </w:pPr>
            <w:sdt>
              <w:sdtPr>
                <w:rPr>
                  <w:rFonts w:ascii="Segoe UI Symbol" w:hAnsi="Segoe UI Symbol" w:cs="Segoe UI Symbol"/>
                  <w:color w:val="000000" w:themeColor="text1"/>
                  <w:sz w:val="28"/>
                  <w:lang w:val="en-GB"/>
                </w:rPr>
                <w:id w:val="-800151900"/>
                <w14:checkbox>
                  <w14:checked w14:val="0"/>
                  <w14:checkedState w14:val="2612" w14:font="MS Gothic"/>
                  <w14:uncheckedState w14:val="2610" w14:font="MS Gothic"/>
                </w14:checkbox>
              </w:sdtPr>
              <w:sdtContent>
                <w:r w:rsidR="003F7EFA" w:rsidRPr="0032736B">
                  <w:rPr>
                    <w:rFonts w:ascii="MS Gothic" w:eastAsia="MS Gothic" w:hAnsi="MS Gothic" w:cs="Segoe UI Symbol"/>
                    <w:color w:val="000000" w:themeColor="text1"/>
                    <w:sz w:val="28"/>
                    <w:lang w:val="en-GB"/>
                  </w:rPr>
                  <w:t>☐</w:t>
                </w:r>
              </w:sdtContent>
            </w:sdt>
          </w:p>
        </w:tc>
      </w:tr>
      <w:tr w:rsidR="0032736B" w:rsidRPr="0032736B" w14:paraId="5104A1EC" w14:textId="77777777" w:rsidTr="000A0E19">
        <w:tblPrEx>
          <w:tblBorders>
            <w:insideH w:val="none" w:sz="0" w:space="0" w:color="auto"/>
            <w:insideV w:val="none" w:sz="0" w:space="0" w:color="auto"/>
          </w:tblBorders>
        </w:tblPrEx>
        <w:trPr>
          <w:cantSplit/>
          <w:trHeight w:val="340"/>
        </w:trPr>
        <w:tc>
          <w:tcPr>
            <w:tcW w:w="9253" w:type="dxa"/>
            <w:gridSpan w:val="4"/>
            <w:tcBorders>
              <w:top w:val="single" w:sz="4" w:space="0" w:color="auto"/>
              <w:bottom w:val="single" w:sz="4" w:space="0" w:color="auto"/>
            </w:tcBorders>
            <w:vAlign w:val="center"/>
          </w:tcPr>
          <w:p w14:paraId="0B3B9939" w14:textId="42062A51" w:rsidR="00296BD0" w:rsidRPr="0032736B" w:rsidRDefault="003F7EFA" w:rsidP="004176D3">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color w:val="000000" w:themeColor="text1"/>
                <w:sz w:val="20"/>
                <w:szCs w:val="20"/>
                <w:lang w:val="en-GB"/>
              </w:rPr>
            </w:pPr>
            <w:r w:rsidRPr="0032736B">
              <w:rPr>
                <w:rFonts w:ascii="Arial" w:hAnsi="Arial" w:cs="Arial"/>
                <w:color w:val="000000" w:themeColor="text1"/>
                <w:sz w:val="20"/>
                <w:szCs w:val="20"/>
                <w:lang w:val="en-GB"/>
              </w:rPr>
              <w:t xml:space="preserve">Technical documentation of products </w:t>
            </w:r>
            <w:r w:rsidR="00970DE4" w:rsidRPr="0032736B">
              <w:rPr>
                <w:rFonts w:ascii="Arial" w:hAnsi="Arial" w:cs="Arial"/>
                <w:color w:val="000000" w:themeColor="text1"/>
                <w:sz w:val="20"/>
                <w:szCs w:val="20"/>
                <w:lang w:val="en-GB"/>
              </w:rPr>
              <w:t>–</w:t>
            </w:r>
            <w:r w:rsidR="00296BD0" w:rsidRPr="0032736B">
              <w:rPr>
                <w:rFonts w:ascii="Arial" w:hAnsi="Arial" w:cs="Arial"/>
                <w:color w:val="000000" w:themeColor="text1"/>
                <w:sz w:val="20"/>
                <w:szCs w:val="20"/>
                <w:lang w:val="en-GB"/>
              </w:rPr>
              <w:t xml:space="preserve"> TDS</w:t>
            </w:r>
            <w:r w:rsidR="00D04B71" w:rsidRPr="0032736B">
              <w:rPr>
                <w:rFonts w:ascii="Arial" w:hAnsi="Arial" w:cs="Arial"/>
                <w:color w:val="000000" w:themeColor="text1"/>
                <w:sz w:val="20"/>
                <w:szCs w:val="20"/>
                <w:lang w:val="en-GB"/>
              </w:rPr>
              <w:t>*</w:t>
            </w:r>
          </w:p>
          <w:p w14:paraId="5104A1EA" w14:textId="325AB80F" w:rsidR="004176D3" w:rsidRPr="0032736B" w:rsidRDefault="00D04B71" w:rsidP="004176D3">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i/>
                <w:color w:val="000000" w:themeColor="text1"/>
                <w:sz w:val="20"/>
                <w:szCs w:val="20"/>
                <w:lang w:val="en-GB"/>
              </w:rPr>
            </w:pPr>
            <w:r w:rsidRPr="0032736B">
              <w:rPr>
                <w:rFonts w:ascii="Arial" w:hAnsi="Arial" w:cs="Arial"/>
                <w:i/>
                <w:color w:val="000000" w:themeColor="text1"/>
                <w:sz w:val="16"/>
                <w:szCs w:val="20"/>
                <w:lang w:val="en-GB"/>
              </w:rPr>
              <w:t>*</w:t>
            </w:r>
            <w:r w:rsidR="003F7EFA" w:rsidRPr="0032736B">
              <w:rPr>
                <w:rFonts w:ascii="Arial" w:hAnsi="Arial" w:cs="Arial"/>
                <w:i/>
                <w:color w:val="000000" w:themeColor="text1"/>
                <w:sz w:val="16"/>
                <w:szCs w:val="20"/>
                <w:lang w:val="en-GB"/>
              </w:rPr>
              <w:t>description, drawings, diagrams, explanations, calculations - if applicable, etc.</w:t>
            </w:r>
            <w:r w:rsidR="004176D3" w:rsidRPr="0032736B">
              <w:rPr>
                <w:rFonts w:ascii="Arial" w:hAnsi="Arial" w:cs="Arial"/>
                <w:i/>
                <w:color w:val="000000" w:themeColor="text1"/>
                <w:sz w:val="16"/>
                <w:szCs w:val="20"/>
                <w:lang w:val="en-GB"/>
              </w:rPr>
              <w:t>.</w:t>
            </w:r>
          </w:p>
        </w:tc>
        <w:tc>
          <w:tcPr>
            <w:tcW w:w="387" w:type="dxa"/>
            <w:tcBorders>
              <w:top w:val="single" w:sz="4" w:space="0" w:color="auto"/>
              <w:left w:val="single" w:sz="4" w:space="0" w:color="auto"/>
              <w:bottom w:val="single" w:sz="4" w:space="0" w:color="auto"/>
            </w:tcBorders>
            <w:shd w:val="clear" w:color="auto" w:fill="F2DBDB" w:themeFill="accent2" w:themeFillTint="33"/>
            <w:vAlign w:val="center"/>
          </w:tcPr>
          <w:p w14:paraId="5104A1EB" w14:textId="551D5397" w:rsidR="004176D3" w:rsidRPr="0032736B" w:rsidRDefault="00000000" w:rsidP="00933BF9">
            <w:pPr>
              <w:pStyle w:val="Tekstpodstawowy"/>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ind w:left="-73"/>
              <w:jc w:val="right"/>
              <w:rPr>
                <w:rFonts w:ascii="Arial" w:hAnsi="Arial" w:cs="Arial"/>
                <w:bCs/>
                <w:color w:val="000000" w:themeColor="text1"/>
                <w:sz w:val="20"/>
                <w:szCs w:val="20"/>
                <w:lang w:val="en-GB"/>
              </w:rPr>
            </w:pPr>
            <w:sdt>
              <w:sdtPr>
                <w:rPr>
                  <w:rFonts w:ascii="Segoe UI Symbol" w:hAnsi="Segoe UI Symbol" w:cs="Segoe UI Symbol"/>
                  <w:color w:val="000000" w:themeColor="text1"/>
                  <w:sz w:val="28"/>
                  <w:lang w:val="en-GB"/>
                </w:rPr>
                <w:id w:val="-150757691"/>
                <w14:checkbox>
                  <w14:checked w14:val="0"/>
                  <w14:checkedState w14:val="2612" w14:font="MS Gothic"/>
                  <w14:uncheckedState w14:val="2610" w14:font="MS Gothic"/>
                </w14:checkbox>
              </w:sdtPr>
              <w:sdtContent>
                <w:r w:rsidR="00B00BC7" w:rsidRPr="0032736B">
                  <w:rPr>
                    <w:rFonts w:ascii="MS Gothic" w:eastAsia="MS Gothic" w:hAnsi="MS Gothic" w:cs="Segoe UI Symbol"/>
                    <w:color w:val="000000" w:themeColor="text1"/>
                    <w:sz w:val="28"/>
                    <w:lang w:val="en-GB"/>
                  </w:rPr>
                  <w:t>☐</w:t>
                </w:r>
              </w:sdtContent>
            </w:sdt>
          </w:p>
        </w:tc>
      </w:tr>
      <w:tr w:rsidR="0032736B" w:rsidRPr="0032736B" w14:paraId="5104A1F5" w14:textId="77777777" w:rsidTr="000A0E19">
        <w:tblPrEx>
          <w:tblBorders>
            <w:insideH w:val="none" w:sz="0" w:space="0" w:color="auto"/>
            <w:insideV w:val="none" w:sz="0" w:space="0" w:color="auto"/>
          </w:tblBorders>
        </w:tblPrEx>
        <w:trPr>
          <w:cantSplit/>
          <w:trHeight w:val="340"/>
        </w:trPr>
        <w:tc>
          <w:tcPr>
            <w:tcW w:w="9253" w:type="dxa"/>
            <w:gridSpan w:val="4"/>
            <w:tcBorders>
              <w:top w:val="single" w:sz="4" w:space="0" w:color="000000" w:themeColor="text1"/>
              <w:bottom w:val="single" w:sz="4" w:space="0" w:color="auto"/>
            </w:tcBorders>
            <w:vAlign w:val="center"/>
          </w:tcPr>
          <w:p w14:paraId="5E341193" w14:textId="77777777" w:rsidR="003F7EFA" w:rsidRPr="0032736B" w:rsidRDefault="003F7EFA" w:rsidP="003F7EFA">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Style w:val="shorttext"/>
                <w:rFonts w:ascii="Arial" w:hAnsi="Arial" w:cs="Arial"/>
                <w:color w:val="000000" w:themeColor="text1"/>
                <w:sz w:val="20"/>
                <w:szCs w:val="20"/>
                <w:lang w:val="en-GB"/>
              </w:rPr>
            </w:pPr>
            <w:r w:rsidRPr="0032736B">
              <w:rPr>
                <w:rStyle w:val="shorttext"/>
                <w:rFonts w:ascii="Arial" w:hAnsi="Arial" w:cs="Arial"/>
                <w:color w:val="000000" w:themeColor="text1"/>
                <w:sz w:val="20"/>
                <w:szCs w:val="20"/>
                <w:lang w:val="en-GB"/>
              </w:rPr>
              <w:t>Test reports / Test reports will be provided after testing *</w:t>
            </w:r>
          </w:p>
          <w:p w14:paraId="5104A1F3" w14:textId="0E93248E" w:rsidR="003F7EFA" w:rsidRPr="0032736B" w:rsidRDefault="003F7EFA" w:rsidP="003F7EFA">
            <w:pPr>
              <w:pStyle w:val="Tekstpodstawowy"/>
              <w:tabs>
                <w:tab w:val="left" w:pos="-14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color w:val="000000" w:themeColor="text1"/>
                <w:sz w:val="20"/>
                <w:szCs w:val="20"/>
                <w:lang w:val="en-GB"/>
              </w:rPr>
            </w:pPr>
            <w:r w:rsidRPr="0032736B">
              <w:rPr>
                <w:rFonts w:ascii="Arial" w:hAnsi="Arial" w:cs="Arial"/>
                <w:color w:val="000000" w:themeColor="text1"/>
                <w:sz w:val="20"/>
                <w:szCs w:val="20"/>
                <w:vertAlign w:val="superscript"/>
                <w:lang w:val="en-GB"/>
              </w:rPr>
              <w:t>*</w:t>
            </w:r>
            <w:r w:rsidRPr="0032736B">
              <w:rPr>
                <w:rFonts w:ascii="Arial" w:hAnsi="Arial" w:cs="Arial"/>
                <w:i/>
                <w:color w:val="000000" w:themeColor="text1"/>
                <w:sz w:val="16"/>
                <w:szCs w:val="20"/>
                <w:lang w:val="en-GB"/>
              </w:rPr>
              <w:t>cross out unnecessary</w:t>
            </w:r>
          </w:p>
        </w:tc>
        <w:tc>
          <w:tcPr>
            <w:tcW w:w="387" w:type="dxa"/>
            <w:tcBorders>
              <w:top w:val="single" w:sz="4" w:space="0" w:color="000000" w:themeColor="text1"/>
              <w:left w:val="single" w:sz="4" w:space="0" w:color="auto"/>
              <w:bottom w:val="single" w:sz="4" w:space="0" w:color="000000" w:themeColor="text1"/>
            </w:tcBorders>
            <w:shd w:val="clear" w:color="auto" w:fill="F2DBDB" w:themeFill="accent2" w:themeFillTint="33"/>
            <w:vAlign w:val="center"/>
          </w:tcPr>
          <w:p w14:paraId="5104A1F4" w14:textId="04CE560F" w:rsidR="003F7EFA" w:rsidRPr="0032736B" w:rsidRDefault="00000000" w:rsidP="003F7EFA">
            <w:pPr>
              <w:pStyle w:val="Tekstpodstawowy"/>
              <w:tabs>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ind w:left="-73"/>
              <w:jc w:val="right"/>
              <w:rPr>
                <w:rFonts w:ascii="Arial" w:hAnsi="Arial" w:cs="Arial"/>
                <w:bCs/>
                <w:color w:val="000000" w:themeColor="text1"/>
                <w:sz w:val="20"/>
                <w:szCs w:val="20"/>
                <w:lang w:val="en-GB"/>
              </w:rPr>
            </w:pPr>
            <w:sdt>
              <w:sdtPr>
                <w:rPr>
                  <w:rFonts w:ascii="Segoe UI Symbol" w:hAnsi="Segoe UI Symbol" w:cs="Segoe UI Symbol"/>
                  <w:color w:val="000000" w:themeColor="text1"/>
                  <w:sz w:val="28"/>
                  <w:lang w:val="en-GB"/>
                </w:rPr>
                <w:id w:val="874274787"/>
                <w14:checkbox>
                  <w14:checked w14:val="0"/>
                  <w14:checkedState w14:val="2612" w14:font="MS Gothic"/>
                  <w14:uncheckedState w14:val="2610" w14:font="MS Gothic"/>
                </w14:checkbox>
              </w:sdtPr>
              <w:sdtContent>
                <w:r w:rsidR="003F7EFA" w:rsidRPr="0032736B">
                  <w:rPr>
                    <w:rFonts w:ascii="MS Gothic" w:eastAsia="MS Gothic" w:hAnsi="MS Gothic" w:cs="Segoe UI Symbol"/>
                    <w:color w:val="000000" w:themeColor="text1"/>
                    <w:sz w:val="28"/>
                    <w:lang w:val="en-GB"/>
                  </w:rPr>
                  <w:t>☐</w:t>
                </w:r>
              </w:sdtContent>
            </w:sdt>
          </w:p>
        </w:tc>
      </w:tr>
      <w:tr w:rsidR="0032736B" w:rsidRPr="0032736B" w14:paraId="0E7FF383" w14:textId="77777777" w:rsidTr="000A0E19">
        <w:tblPrEx>
          <w:tblBorders>
            <w:insideH w:val="none" w:sz="0" w:space="0" w:color="auto"/>
            <w:insideV w:val="none" w:sz="0" w:space="0" w:color="auto"/>
          </w:tblBorders>
        </w:tblPrEx>
        <w:trPr>
          <w:cantSplit/>
          <w:trHeight w:val="340"/>
        </w:trPr>
        <w:tc>
          <w:tcPr>
            <w:tcW w:w="9253" w:type="dxa"/>
            <w:gridSpan w:val="4"/>
            <w:tcBorders>
              <w:top w:val="single" w:sz="4" w:space="0" w:color="000000" w:themeColor="text1"/>
              <w:bottom w:val="single" w:sz="4" w:space="0" w:color="auto"/>
            </w:tcBorders>
            <w:vAlign w:val="center"/>
          </w:tcPr>
          <w:p w14:paraId="187D6A40" w14:textId="783BA46C" w:rsidR="00BA3C79" w:rsidRPr="0032736B" w:rsidRDefault="003F7EFA" w:rsidP="004176D3">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Style w:val="shorttext"/>
                <w:rFonts w:ascii="Arial" w:hAnsi="Arial" w:cs="Arial"/>
                <w:color w:val="000000" w:themeColor="text1"/>
                <w:sz w:val="20"/>
                <w:szCs w:val="20"/>
                <w:lang w:val="en-GB"/>
              </w:rPr>
            </w:pPr>
            <w:r w:rsidRPr="0032736B">
              <w:rPr>
                <w:rStyle w:val="shorttext"/>
                <w:rFonts w:ascii="Arial" w:hAnsi="Arial" w:cs="Arial"/>
                <w:color w:val="000000" w:themeColor="text1"/>
                <w:sz w:val="20"/>
                <w:szCs w:val="20"/>
                <w:lang w:val="en-GB"/>
              </w:rPr>
              <w:t>Documentation of the quality management system</w:t>
            </w:r>
            <w:r w:rsidR="00760843" w:rsidRPr="0032736B">
              <w:rPr>
                <w:rStyle w:val="shorttext"/>
                <w:rFonts w:ascii="Arial" w:hAnsi="Arial" w:cs="Arial"/>
                <w:color w:val="000000" w:themeColor="text1"/>
                <w:sz w:val="20"/>
                <w:szCs w:val="20"/>
                <w:lang w:val="en-GB"/>
              </w:rPr>
              <w:t>*</w:t>
            </w:r>
          </w:p>
          <w:p w14:paraId="09F78635" w14:textId="7D654D7D" w:rsidR="009D2328" w:rsidRPr="0032736B" w:rsidRDefault="00760843" w:rsidP="004176D3">
            <w:pPr>
              <w:pStyle w:val="Tekstpodstawowy"/>
              <w:tabs>
                <w:tab w:val="left" w:pos="-1416"/>
                <w:tab w:val="left" w:pos="-720"/>
                <w:tab w:val="left" w:pos="1"/>
                <w:tab w:val="left" w:pos="282"/>
                <w:tab w:val="num"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Style w:val="shorttext"/>
                <w:rFonts w:ascii="Arial" w:hAnsi="Arial" w:cs="Arial"/>
                <w:i/>
                <w:color w:val="000000" w:themeColor="text1"/>
                <w:sz w:val="20"/>
                <w:szCs w:val="20"/>
                <w:lang w:val="en-GB"/>
              </w:rPr>
            </w:pPr>
            <w:r w:rsidRPr="0032736B">
              <w:rPr>
                <w:rStyle w:val="shorttext"/>
                <w:rFonts w:ascii="Arial" w:hAnsi="Arial" w:cs="Arial"/>
                <w:i/>
                <w:color w:val="000000" w:themeColor="text1"/>
                <w:sz w:val="16"/>
                <w:szCs w:val="20"/>
                <w:lang w:val="en-GB"/>
              </w:rPr>
              <w:t>*</w:t>
            </w:r>
            <w:r w:rsidR="003F7EFA" w:rsidRPr="0032736B">
              <w:rPr>
                <w:rStyle w:val="shorttext"/>
                <w:rFonts w:ascii="Arial" w:hAnsi="Arial" w:cs="Arial"/>
                <w:i/>
                <w:color w:val="000000" w:themeColor="text1"/>
                <w:sz w:val="16"/>
                <w:szCs w:val="20"/>
                <w:lang w:val="en-GB"/>
              </w:rPr>
              <w:t>applies to modules D and E</w:t>
            </w:r>
          </w:p>
        </w:tc>
        <w:tc>
          <w:tcPr>
            <w:tcW w:w="387" w:type="dxa"/>
            <w:tcBorders>
              <w:top w:val="single" w:sz="4" w:space="0" w:color="000000" w:themeColor="text1"/>
              <w:left w:val="single" w:sz="4" w:space="0" w:color="auto"/>
              <w:bottom w:val="single" w:sz="4" w:space="0" w:color="000000" w:themeColor="text1"/>
            </w:tcBorders>
            <w:shd w:val="clear" w:color="auto" w:fill="F2DBDB" w:themeFill="accent2" w:themeFillTint="33"/>
            <w:vAlign w:val="center"/>
          </w:tcPr>
          <w:p w14:paraId="77E45AE5" w14:textId="04276227" w:rsidR="00BA3C79" w:rsidRPr="0032736B" w:rsidRDefault="00000000" w:rsidP="00933BF9">
            <w:pPr>
              <w:pStyle w:val="Tekstpodstawowy"/>
              <w:tabs>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ind w:left="-73"/>
              <w:jc w:val="right"/>
              <w:rPr>
                <w:rFonts w:ascii="Segoe UI Symbol" w:hAnsi="Segoe UI Symbol" w:cs="Segoe UI Symbol"/>
                <w:color w:val="000000" w:themeColor="text1"/>
                <w:sz w:val="28"/>
                <w:lang w:val="en-GB"/>
              </w:rPr>
            </w:pPr>
            <w:sdt>
              <w:sdtPr>
                <w:rPr>
                  <w:rFonts w:ascii="Segoe UI Symbol" w:hAnsi="Segoe UI Symbol" w:cs="Segoe UI Symbol"/>
                  <w:color w:val="000000" w:themeColor="text1"/>
                  <w:sz w:val="28"/>
                  <w:lang w:val="en-GB"/>
                </w:rPr>
                <w:id w:val="-250663065"/>
                <w14:checkbox>
                  <w14:checked w14:val="0"/>
                  <w14:checkedState w14:val="2612" w14:font="MS Gothic"/>
                  <w14:uncheckedState w14:val="2610" w14:font="MS Gothic"/>
                </w14:checkbox>
              </w:sdtPr>
              <w:sdtContent>
                <w:r w:rsidR="009D2328" w:rsidRPr="0032736B">
                  <w:rPr>
                    <w:rFonts w:ascii="MS Gothic" w:eastAsia="MS Gothic" w:hAnsi="MS Gothic" w:cs="Segoe UI Symbol"/>
                    <w:color w:val="000000" w:themeColor="text1"/>
                    <w:sz w:val="28"/>
                    <w:lang w:val="en-GB"/>
                  </w:rPr>
                  <w:t>☐</w:t>
                </w:r>
              </w:sdtContent>
            </w:sdt>
          </w:p>
        </w:tc>
      </w:tr>
      <w:tr w:rsidR="0032736B" w:rsidRPr="0032736B" w14:paraId="5104A1F9" w14:textId="77777777" w:rsidTr="00933BF9">
        <w:tblPrEx>
          <w:tblBorders>
            <w:insideH w:val="none" w:sz="0" w:space="0" w:color="auto"/>
            <w:insideV w:val="none" w:sz="0" w:space="0" w:color="auto"/>
          </w:tblBorders>
        </w:tblPrEx>
        <w:trPr>
          <w:cantSplit/>
          <w:trHeight w:val="340"/>
        </w:trPr>
        <w:tc>
          <w:tcPr>
            <w:tcW w:w="3455" w:type="dxa"/>
            <w:tcBorders>
              <w:top w:val="single" w:sz="4" w:space="0" w:color="000000" w:themeColor="text1"/>
              <w:bottom w:val="single" w:sz="4" w:space="0" w:color="000000" w:themeColor="text1"/>
              <w:right w:val="single" w:sz="4" w:space="0" w:color="auto"/>
            </w:tcBorders>
            <w:vAlign w:val="center"/>
          </w:tcPr>
          <w:p w14:paraId="1706A7B9" w14:textId="77777777" w:rsidR="003F7EFA" w:rsidRPr="0032736B" w:rsidRDefault="003F7EFA" w:rsidP="003137DE">
            <w:pPr>
              <w:pStyle w:val="Tekstpodstawowy"/>
              <w:tabs>
                <w:tab w:val="left" w:pos="-1416"/>
                <w:tab w:val="left" w:pos="-720"/>
                <w:tab w:val="left" w:pos="1"/>
                <w:tab w:val="left" w:pos="282"/>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color w:val="000000" w:themeColor="text1"/>
                <w:sz w:val="20"/>
                <w:szCs w:val="20"/>
                <w:lang w:val="en-GB"/>
              </w:rPr>
            </w:pPr>
            <w:r w:rsidRPr="0032736B">
              <w:rPr>
                <w:rFonts w:ascii="Arial" w:hAnsi="Arial" w:cs="Arial"/>
                <w:color w:val="000000" w:themeColor="text1"/>
                <w:sz w:val="20"/>
                <w:szCs w:val="20"/>
                <w:lang w:val="en-GB"/>
              </w:rPr>
              <w:t xml:space="preserve">Other documents </w:t>
            </w:r>
          </w:p>
          <w:p w14:paraId="5104A1F7" w14:textId="55E2D278" w:rsidR="000444E6" w:rsidRPr="0032736B" w:rsidRDefault="004E1F33" w:rsidP="003137DE">
            <w:pPr>
              <w:pStyle w:val="Tekstpodstawowy"/>
              <w:tabs>
                <w:tab w:val="left" w:pos="-1416"/>
                <w:tab w:val="left" w:pos="-720"/>
                <w:tab w:val="left" w:pos="1"/>
                <w:tab w:val="left" w:pos="282"/>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i/>
                <w:color w:val="000000" w:themeColor="text1"/>
                <w:sz w:val="16"/>
                <w:szCs w:val="20"/>
                <w:lang w:val="en-GB"/>
              </w:rPr>
              <w:t>(</w:t>
            </w:r>
            <w:r w:rsidR="003F7EFA" w:rsidRPr="0032736B">
              <w:rPr>
                <w:rFonts w:ascii="Arial" w:hAnsi="Arial" w:cs="Arial"/>
                <w:i/>
                <w:color w:val="000000" w:themeColor="text1"/>
                <w:sz w:val="16"/>
                <w:szCs w:val="20"/>
                <w:lang w:val="en-GB"/>
              </w:rPr>
              <w:t>optional</w:t>
            </w:r>
            <w:r w:rsidRPr="0032736B">
              <w:rPr>
                <w:rFonts w:ascii="Arial" w:hAnsi="Arial" w:cs="Arial"/>
                <w:i/>
                <w:color w:val="000000" w:themeColor="text1"/>
                <w:sz w:val="16"/>
                <w:szCs w:val="20"/>
                <w:lang w:val="en-GB"/>
              </w:rPr>
              <w:t>)</w:t>
            </w:r>
          </w:p>
        </w:tc>
        <w:tc>
          <w:tcPr>
            <w:tcW w:w="6185" w:type="dxa"/>
            <w:gridSpan w:val="4"/>
            <w:tcBorders>
              <w:top w:val="single" w:sz="4" w:space="0" w:color="000000" w:themeColor="text1"/>
              <w:left w:val="single" w:sz="4" w:space="0" w:color="auto"/>
              <w:bottom w:val="single" w:sz="4" w:space="0" w:color="000000" w:themeColor="text1"/>
            </w:tcBorders>
            <w:shd w:val="clear" w:color="auto" w:fill="F2DBDB" w:themeFill="accent2" w:themeFillTint="33"/>
            <w:vAlign w:val="center"/>
          </w:tcPr>
          <w:p w14:paraId="5104A1F8" w14:textId="77777777" w:rsidR="000444E6" w:rsidRPr="0032736B" w:rsidRDefault="000444E6" w:rsidP="003137DE">
            <w:pPr>
              <w:pStyle w:val="Tekstpodstawowy"/>
              <w:tabs>
                <w:tab w:val="left" w:pos="-1416"/>
                <w:tab w:val="left" w:pos="-720"/>
                <w:tab w:val="left" w:pos="1"/>
                <w:tab w:val="left" w:pos="282"/>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7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atLeast"/>
              <w:rPr>
                <w:rFonts w:ascii="Arial" w:hAnsi="Arial" w:cs="Arial"/>
                <w:bCs/>
                <w:color w:val="000000" w:themeColor="text1"/>
                <w:sz w:val="20"/>
                <w:szCs w:val="20"/>
                <w:lang w:val="en-GB"/>
              </w:rPr>
            </w:pPr>
            <w:r w:rsidRPr="0032736B">
              <w:rPr>
                <w:rFonts w:ascii="Arial" w:hAnsi="Arial" w:cs="Arial"/>
                <w:color w:val="000000" w:themeColor="text1"/>
                <w:sz w:val="20"/>
                <w:szCs w:val="20"/>
                <w:lang w:val="en-GB"/>
              </w:rPr>
              <w:t>………………………………………………………………………………………………………………………………………………………………………………………………………………………………………………</w:t>
            </w:r>
          </w:p>
        </w:tc>
      </w:tr>
    </w:tbl>
    <w:p w14:paraId="46C7ECBA" w14:textId="77777777" w:rsidR="002302C2" w:rsidRDefault="002302C2" w:rsidP="002302C2">
      <w:pPr>
        <w:rPr>
          <w:rFonts w:ascii="Arial" w:hAnsi="Arial" w:cs="Arial"/>
          <w:color w:val="000000" w:themeColor="text1"/>
          <w:sz w:val="22"/>
          <w:szCs w:val="22"/>
          <w:lang w:val="en-GB"/>
        </w:rPr>
      </w:pPr>
    </w:p>
    <w:p w14:paraId="03EDD98E" w14:textId="4BF68A25" w:rsidR="003D21D3" w:rsidRPr="002302C2" w:rsidRDefault="003D21D3" w:rsidP="002302C2">
      <w:pPr>
        <w:rPr>
          <w:rFonts w:ascii="Arial" w:hAnsi="Arial" w:cs="Arial"/>
          <w:color w:val="000000" w:themeColor="text1"/>
          <w:sz w:val="22"/>
          <w:szCs w:val="22"/>
          <w:lang w:val="en-GB"/>
        </w:rPr>
      </w:pPr>
      <w:r w:rsidRPr="0032736B">
        <w:rPr>
          <w:rFonts w:ascii="Arial" w:hAnsi="Arial" w:cs="Arial"/>
          <w:color w:val="000000" w:themeColor="text1"/>
          <w:sz w:val="18"/>
          <w:szCs w:val="20"/>
          <w:lang w:val="en-GB"/>
        </w:rPr>
        <w:t xml:space="preserve">The </w:t>
      </w:r>
      <w:r w:rsidR="00CE7116">
        <w:rPr>
          <w:rFonts w:ascii="Arial" w:hAnsi="Arial" w:cs="Arial"/>
          <w:color w:val="000000" w:themeColor="text1"/>
          <w:sz w:val="18"/>
          <w:szCs w:val="20"/>
          <w:lang w:val="en-GB"/>
        </w:rPr>
        <w:t>A</w:t>
      </w:r>
      <w:r w:rsidRPr="0032736B">
        <w:rPr>
          <w:rFonts w:ascii="Arial" w:hAnsi="Arial" w:cs="Arial"/>
          <w:color w:val="000000" w:themeColor="text1"/>
          <w:sz w:val="18"/>
          <w:szCs w:val="20"/>
          <w:lang w:val="en-GB"/>
        </w:rPr>
        <w:t>pplicant declares that:</w:t>
      </w:r>
    </w:p>
    <w:p w14:paraId="56BFCC17" w14:textId="77777777" w:rsidR="003D21D3" w:rsidRPr="0032736B" w:rsidRDefault="003D21D3" w:rsidP="002302C2">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Has the right to dispose of the product together with its technical documentation in order to submit this application.</w:t>
      </w:r>
    </w:p>
    <w:p w14:paraId="17056E57" w14:textId="77777777" w:rsidR="003D21D3" w:rsidRPr="0032736B" w:rsidRDefault="003D21D3" w:rsidP="002302C2">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The documentation attached to the application is valid and concerns the product in respect of which the application is submitted.</w:t>
      </w:r>
    </w:p>
    <w:p w14:paraId="4666CD3B" w14:textId="3EF71D38" w:rsidR="003D21D3" w:rsidRPr="0032736B" w:rsidRDefault="003D21D3" w:rsidP="002302C2">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The documentation identical to that attached to this application (with future additions) will be submitted to the testing laboratory designated by QCC together with representative specimens of the products (if necessary).</w:t>
      </w:r>
    </w:p>
    <w:p w14:paraId="70DC312A" w14:textId="77777777" w:rsidR="003D21D3" w:rsidRPr="0032736B" w:rsidRDefault="003D21D3" w:rsidP="002302C2">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Knows the current legal status and standardization status within the scope of the proposed process.</w:t>
      </w:r>
    </w:p>
    <w:p w14:paraId="4A570534" w14:textId="58353DDF" w:rsidR="003D21D3" w:rsidRPr="0032736B" w:rsidRDefault="003D21D3" w:rsidP="002302C2">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Will meet the requirements set by QCC as part of the process and will provide QCC with the information necessary to make an assessment of the product.</w:t>
      </w:r>
    </w:p>
    <w:p w14:paraId="09E2611D" w14:textId="699A150B" w:rsidR="00496DC4" w:rsidRPr="0032736B" w:rsidRDefault="004B6AE0" w:rsidP="00496DC4">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Deliver to QCC the label of product (s) in Polish. It is allowed to translate the label content into English.</w:t>
      </w:r>
      <w:r w:rsidR="00496DC4" w:rsidRPr="0032736B">
        <w:rPr>
          <w:rFonts w:ascii="Arial" w:hAnsi="Arial" w:cs="Arial"/>
          <w:color w:val="000000" w:themeColor="text1"/>
          <w:sz w:val="18"/>
          <w:szCs w:val="20"/>
          <w:lang w:val="en-GB"/>
        </w:rPr>
        <w:t>.</w:t>
      </w:r>
    </w:p>
    <w:p w14:paraId="7A1769AA" w14:textId="27721230" w:rsidR="003D21D3" w:rsidRPr="0032736B" w:rsidRDefault="003D21D3" w:rsidP="003D21D3">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The other notified body does not carry out the assessment process of the product indicated in this application and the applicant or the manufacturer will not occur during the process carried out by QCC to another notified body for the certificate of conformity of the product concerned.</w:t>
      </w:r>
    </w:p>
    <w:p w14:paraId="3A93A94F" w14:textId="48195F45" w:rsidR="003D21D3" w:rsidRPr="0032736B" w:rsidRDefault="003D21D3" w:rsidP="003D21D3">
      <w:pPr>
        <w:pStyle w:val="Akapitzlist"/>
        <w:numPr>
          <w:ilvl w:val="0"/>
          <w:numId w:val="5"/>
        </w:numPr>
        <w:ind w:left="284" w:right="-1" w:hanging="284"/>
        <w:jc w:val="both"/>
        <w:rPr>
          <w:rFonts w:ascii="Arial" w:hAnsi="Arial" w:cs="Arial"/>
          <w:color w:val="000000" w:themeColor="text1"/>
          <w:sz w:val="18"/>
          <w:szCs w:val="20"/>
          <w:lang w:val="en-GB"/>
        </w:rPr>
      </w:pPr>
      <w:r w:rsidRPr="0032736B">
        <w:rPr>
          <w:rFonts w:ascii="Arial" w:hAnsi="Arial" w:cs="Arial"/>
          <w:bCs/>
          <w:color w:val="000000" w:themeColor="text1"/>
          <w:sz w:val="18"/>
          <w:szCs w:val="20"/>
          <w:lang w:val="en-GB"/>
        </w:rPr>
        <w:t xml:space="preserve">In the process of manufacturing the product, technologies or other </w:t>
      </w:r>
      <w:r w:rsidR="00041BB1" w:rsidRPr="0032736B">
        <w:rPr>
          <w:rFonts w:ascii="Arial" w:hAnsi="Arial" w:cs="Arial"/>
          <w:bCs/>
          <w:color w:val="000000" w:themeColor="text1"/>
          <w:sz w:val="18"/>
          <w:szCs w:val="20"/>
          <w:lang w:val="en-GB"/>
        </w:rPr>
        <w:t>Military University of Technology</w:t>
      </w:r>
      <w:r w:rsidRPr="0032736B">
        <w:rPr>
          <w:rFonts w:ascii="Arial" w:hAnsi="Arial" w:cs="Arial"/>
          <w:bCs/>
          <w:color w:val="000000" w:themeColor="text1"/>
          <w:sz w:val="18"/>
          <w:szCs w:val="20"/>
          <w:lang w:val="en-GB"/>
        </w:rPr>
        <w:t xml:space="preserve"> studies are not used. If used, the </w:t>
      </w:r>
      <w:r w:rsidR="00CE7116">
        <w:rPr>
          <w:rFonts w:ascii="Arial" w:hAnsi="Arial" w:cs="Arial"/>
          <w:bCs/>
          <w:color w:val="000000" w:themeColor="text1"/>
          <w:sz w:val="18"/>
          <w:szCs w:val="20"/>
          <w:lang w:val="en-GB"/>
        </w:rPr>
        <w:t>A</w:t>
      </w:r>
      <w:r w:rsidRPr="0032736B">
        <w:rPr>
          <w:rFonts w:ascii="Arial" w:hAnsi="Arial" w:cs="Arial"/>
          <w:bCs/>
          <w:color w:val="000000" w:themeColor="text1"/>
          <w:sz w:val="18"/>
          <w:szCs w:val="20"/>
          <w:lang w:val="en-GB"/>
        </w:rPr>
        <w:t>pplicant will report this fact and provide details in a separate letter.</w:t>
      </w:r>
    </w:p>
    <w:p w14:paraId="5104A20B" w14:textId="77777777" w:rsidR="00890AB0" w:rsidRPr="0032736B" w:rsidRDefault="00890AB0" w:rsidP="009C2548">
      <w:pPr>
        <w:ind w:right="-1"/>
        <w:jc w:val="both"/>
        <w:rPr>
          <w:rFonts w:ascii="Arial" w:hAnsi="Arial" w:cs="Arial"/>
          <w:color w:val="000000" w:themeColor="text1"/>
          <w:sz w:val="18"/>
          <w:szCs w:val="20"/>
          <w:lang w:val="en-GB"/>
        </w:rPr>
      </w:pPr>
    </w:p>
    <w:p w14:paraId="04B78785" w14:textId="4A5587E9" w:rsidR="003D21D3" w:rsidRPr="0032736B" w:rsidRDefault="003D21D3" w:rsidP="003D21D3">
      <w:pPr>
        <w:ind w:right="-1"/>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 xml:space="preserve">The </w:t>
      </w:r>
      <w:r w:rsidR="00CE7116">
        <w:rPr>
          <w:rFonts w:ascii="Arial" w:hAnsi="Arial" w:cs="Arial"/>
          <w:color w:val="000000" w:themeColor="text1"/>
          <w:sz w:val="18"/>
          <w:szCs w:val="20"/>
          <w:lang w:val="en-GB"/>
        </w:rPr>
        <w:t>A</w:t>
      </w:r>
      <w:r w:rsidRPr="0032736B">
        <w:rPr>
          <w:rFonts w:ascii="Arial" w:hAnsi="Arial" w:cs="Arial"/>
          <w:color w:val="000000" w:themeColor="text1"/>
          <w:sz w:val="18"/>
          <w:szCs w:val="20"/>
          <w:lang w:val="en-GB"/>
        </w:rPr>
        <w:t>pplicant acknowledges that the type examination certificate according to module B will be issued to the product manufacturer after the properties assessment of the declared product (s) with a positive result.</w:t>
      </w:r>
    </w:p>
    <w:p w14:paraId="5104A20D" w14:textId="77777777" w:rsidR="00890AB0" w:rsidRPr="0032736B" w:rsidRDefault="00890AB0" w:rsidP="009C2548">
      <w:pPr>
        <w:ind w:right="-1"/>
        <w:jc w:val="both"/>
        <w:rPr>
          <w:rFonts w:ascii="Arial" w:hAnsi="Arial" w:cs="Arial"/>
          <w:color w:val="000000" w:themeColor="text1"/>
          <w:sz w:val="18"/>
          <w:szCs w:val="20"/>
          <w:lang w:val="en-GB"/>
        </w:rPr>
      </w:pPr>
    </w:p>
    <w:p w14:paraId="3BACCA66" w14:textId="77777777" w:rsidR="003D21D3" w:rsidRPr="0032736B" w:rsidRDefault="003D21D3" w:rsidP="003D21D3">
      <w:pPr>
        <w:ind w:right="-1"/>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The Applicant acknowledges that the certificate of conformity with the type according to the one selected from the other modules will be issued to the product manufacturer after:</w:t>
      </w:r>
    </w:p>
    <w:p w14:paraId="6EDD7D66" w14:textId="77777777" w:rsidR="003D21D3" w:rsidRPr="0032736B" w:rsidRDefault="003D21D3" w:rsidP="003D21D3">
      <w:pPr>
        <w:pStyle w:val="Akapitzlist"/>
        <w:numPr>
          <w:ilvl w:val="0"/>
          <w:numId w:val="6"/>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Evaluation of the properties of the submitted product (s) with a positive result (module C2) or a positive evaluation of the production process (module D) or a positive assessment of product quality assurance (module E).</w:t>
      </w:r>
    </w:p>
    <w:p w14:paraId="4220A3CC" w14:textId="379B3F4A" w:rsidR="003D21D3" w:rsidRPr="0032736B" w:rsidRDefault="003D21D3" w:rsidP="003D21D3">
      <w:pPr>
        <w:pStyle w:val="Akapitzlist"/>
        <w:numPr>
          <w:ilvl w:val="0"/>
          <w:numId w:val="6"/>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Signing by the manufacturer of the product (s) agreement with QCC on conducting the certification process and overseeing the issued certificate.</w:t>
      </w:r>
    </w:p>
    <w:p w14:paraId="793898C1" w14:textId="23A031A7" w:rsidR="003D21D3" w:rsidRPr="0032736B" w:rsidRDefault="003D21D3" w:rsidP="003D21D3">
      <w:pPr>
        <w:pStyle w:val="Akapitzlist"/>
        <w:numPr>
          <w:ilvl w:val="0"/>
          <w:numId w:val="6"/>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Adjustment of all financial liabilities towards QCC.</w:t>
      </w:r>
    </w:p>
    <w:p w14:paraId="5104A212" w14:textId="77777777" w:rsidR="00890AB0" w:rsidRPr="0032736B" w:rsidRDefault="00890AB0" w:rsidP="009C2548">
      <w:pPr>
        <w:ind w:right="-1"/>
        <w:jc w:val="both"/>
        <w:rPr>
          <w:rFonts w:ascii="Arial" w:hAnsi="Arial" w:cs="Arial"/>
          <w:color w:val="000000" w:themeColor="text1"/>
          <w:sz w:val="18"/>
          <w:szCs w:val="20"/>
          <w:highlight w:val="yellow"/>
          <w:lang w:val="en-GB"/>
        </w:rPr>
      </w:pPr>
    </w:p>
    <w:p w14:paraId="7D3AFBB4" w14:textId="77777777" w:rsidR="003D21D3" w:rsidRPr="0032736B" w:rsidRDefault="003D21D3" w:rsidP="003D21D3">
      <w:pPr>
        <w:ind w:right="-1"/>
        <w:jc w:val="both"/>
        <w:rPr>
          <w:rFonts w:ascii="Arial" w:hAnsi="Arial" w:cs="Arial"/>
          <w:color w:val="000000" w:themeColor="text1"/>
          <w:sz w:val="18"/>
          <w:szCs w:val="20"/>
          <w:lang w:val="en-GB"/>
        </w:rPr>
      </w:pPr>
      <w:r w:rsidRPr="0032736B">
        <w:rPr>
          <w:rFonts w:ascii="Arial" w:hAnsi="Arial" w:cs="Arial"/>
          <w:bCs/>
          <w:color w:val="000000" w:themeColor="text1"/>
          <w:sz w:val="18"/>
          <w:szCs w:val="20"/>
          <w:lang w:val="en-GB"/>
        </w:rPr>
        <w:t>In addition, acknowledges that:</w:t>
      </w:r>
    </w:p>
    <w:p w14:paraId="5AD7309C" w14:textId="37174E75" w:rsidR="003D21D3" w:rsidRPr="0032736B" w:rsidRDefault="003D21D3" w:rsidP="003D21D3">
      <w:pPr>
        <w:pStyle w:val="Akapitzlist"/>
        <w:numPr>
          <w:ilvl w:val="0"/>
          <w:numId w:val="7"/>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The condition for commencing the assessment and verification process is that QCC receives a correctly completed application together with a set of necessary attachments.</w:t>
      </w:r>
    </w:p>
    <w:p w14:paraId="0C70B335" w14:textId="77777777" w:rsidR="003D21D3" w:rsidRPr="0032736B" w:rsidRDefault="003D21D3" w:rsidP="003D21D3">
      <w:pPr>
        <w:pStyle w:val="Akapitzlist"/>
        <w:numPr>
          <w:ilvl w:val="0"/>
          <w:numId w:val="7"/>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 xml:space="preserve">The written confirmation of the correctness of the subscriptions contained in the application (Annex No. 3 to form </w:t>
      </w:r>
      <w:r w:rsidRPr="0032736B">
        <w:rPr>
          <w:rFonts w:ascii="Arial" w:hAnsi="Arial" w:cs="Arial"/>
          <w:color w:val="000000" w:themeColor="text1"/>
          <w:sz w:val="18"/>
          <w:szCs w:val="20"/>
          <w:lang w:val="en-GB"/>
        </w:rPr>
        <w:br/>
        <w:t>F-W-01) together with the date and cost of the service will be sent to the Applicant for acceptance. Acceptance of the Applicant is necessary to continue the assessment process.</w:t>
      </w:r>
    </w:p>
    <w:p w14:paraId="3F36CBB1" w14:textId="403FD00D" w:rsidR="003D21D3" w:rsidRPr="0032736B" w:rsidRDefault="003D21D3" w:rsidP="003D21D3">
      <w:pPr>
        <w:pStyle w:val="Akapitzlist"/>
        <w:numPr>
          <w:ilvl w:val="0"/>
          <w:numId w:val="7"/>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Lack of timely payment is the basis for suspending future work in the certification process carried out by QCC.</w:t>
      </w:r>
    </w:p>
    <w:p w14:paraId="08E37DBC" w14:textId="77777777" w:rsidR="003D21D3" w:rsidRPr="0032736B" w:rsidRDefault="003D21D3" w:rsidP="003D21D3">
      <w:pPr>
        <w:pStyle w:val="Akapitzlist"/>
        <w:numPr>
          <w:ilvl w:val="0"/>
          <w:numId w:val="7"/>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lastRenderedPageBreak/>
        <w:t>The certificate holder and the party to the agreement will be the Applicant (indicated in this application).</w:t>
      </w:r>
    </w:p>
    <w:p w14:paraId="472A28E9" w14:textId="2071D630" w:rsidR="003D21D3" w:rsidRPr="0032736B" w:rsidRDefault="003D21D3" w:rsidP="003D21D3">
      <w:pPr>
        <w:pStyle w:val="Akapitzlist"/>
        <w:numPr>
          <w:ilvl w:val="0"/>
          <w:numId w:val="7"/>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Has the right, at every stage of the certification process, to file a complaint against QCC activities and the right to appeal against the decision of the QCC Director.</w:t>
      </w:r>
    </w:p>
    <w:p w14:paraId="5104A21F" w14:textId="77777777" w:rsidR="00CF332B" w:rsidRPr="0032736B" w:rsidRDefault="00CF332B" w:rsidP="009C2548">
      <w:pPr>
        <w:ind w:right="-1"/>
        <w:jc w:val="both"/>
        <w:rPr>
          <w:rFonts w:ascii="Arial" w:hAnsi="Arial" w:cs="Arial"/>
          <w:color w:val="000000" w:themeColor="text1"/>
          <w:sz w:val="18"/>
          <w:szCs w:val="20"/>
          <w:lang w:val="en-GB"/>
        </w:rPr>
      </w:pPr>
    </w:p>
    <w:p w14:paraId="5C8EB394" w14:textId="45ADE409" w:rsidR="003D21D3" w:rsidRPr="0032736B" w:rsidRDefault="003D21D3" w:rsidP="003D21D3">
      <w:pPr>
        <w:ind w:right="-1"/>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QCC declares that:</w:t>
      </w:r>
    </w:p>
    <w:p w14:paraId="698C2E4C" w14:textId="77777777" w:rsidR="003D21D3" w:rsidRPr="0032736B" w:rsidRDefault="003D21D3" w:rsidP="003D21D3">
      <w:pPr>
        <w:pStyle w:val="Akapitzlist"/>
        <w:numPr>
          <w:ilvl w:val="0"/>
          <w:numId w:val="9"/>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Has legal personality and liability insurance.</w:t>
      </w:r>
    </w:p>
    <w:p w14:paraId="41D90B47" w14:textId="77777777" w:rsidR="003D21D3" w:rsidRPr="0032736B" w:rsidRDefault="003D21D3" w:rsidP="003D21D3">
      <w:pPr>
        <w:pStyle w:val="Akapitzlist"/>
        <w:numPr>
          <w:ilvl w:val="0"/>
          <w:numId w:val="9"/>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Has sufficient resources to carry out the certification process the properties of the declared product (s).</w:t>
      </w:r>
    </w:p>
    <w:p w14:paraId="3E926B53" w14:textId="248746B7" w:rsidR="003D21D3" w:rsidRDefault="003D21D3" w:rsidP="003D21D3">
      <w:pPr>
        <w:pStyle w:val="Akapitzlist"/>
        <w:numPr>
          <w:ilvl w:val="0"/>
          <w:numId w:val="9"/>
        </w:numPr>
        <w:ind w:left="284" w:right="-1" w:hanging="284"/>
        <w:jc w:val="both"/>
        <w:rPr>
          <w:rFonts w:ascii="Arial" w:hAnsi="Arial" w:cs="Arial"/>
          <w:color w:val="000000" w:themeColor="text1"/>
          <w:sz w:val="18"/>
          <w:szCs w:val="20"/>
          <w:lang w:val="en-GB"/>
        </w:rPr>
      </w:pPr>
      <w:r w:rsidRPr="0032736B">
        <w:rPr>
          <w:rFonts w:ascii="Arial" w:hAnsi="Arial" w:cs="Arial"/>
          <w:color w:val="000000" w:themeColor="text1"/>
          <w:sz w:val="18"/>
          <w:szCs w:val="20"/>
          <w:lang w:val="en-GB"/>
        </w:rPr>
        <w:t>In conducting the process QCC will apply the provisions of the Program for the assessment and verification of the properties of the notified product (s)</w:t>
      </w:r>
      <w:r w:rsidR="0006582F">
        <w:rPr>
          <w:rFonts w:ascii="Arial" w:hAnsi="Arial" w:cs="Arial"/>
          <w:color w:val="000000" w:themeColor="text1"/>
          <w:sz w:val="18"/>
          <w:szCs w:val="20"/>
          <w:lang w:val="en-GB"/>
        </w:rPr>
        <w:t>.</w:t>
      </w:r>
    </w:p>
    <w:p w14:paraId="2E60553A" w14:textId="5D23805F" w:rsidR="00CE7116" w:rsidRDefault="00CE7116" w:rsidP="00CE7116">
      <w:pPr>
        <w:ind w:right="-1"/>
        <w:jc w:val="both"/>
        <w:rPr>
          <w:rFonts w:ascii="Arial" w:hAnsi="Arial" w:cs="Arial"/>
          <w:color w:val="000000" w:themeColor="text1"/>
          <w:sz w:val="18"/>
          <w:szCs w:val="20"/>
          <w:lang w:val="en-GB"/>
        </w:rPr>
      </w:pPr>
    </w:p>
    <w:p w14:paraId="506F7E62" w14:textId="65562951" w:rsidR="00CE7116" w:rsidRPr="00CE7116" w:rsidRDefault="00CE7116" w:rsidP="00CE7116">
      <w:pPr>
        <w:ind w:right="-1"/>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 xml:space="preserve">The processing of the </w:t>
      </w:r>
      <w:r>
        <w:rPr>
          <w:rFonts w:ascii="Arial" w:hAnsi="Arial" w:cs="Arial"/>
          <w:color w:val="000000" w:themeColor="text1"/>
          <w:sz w:val="16"/>
          <w:szCs w:val="16"/>
          <w:lang w:val="en-US"/>
        </w:rPr>
        <w:t>Applicant’s</w:t>
      </w:r>
      <w:r w:rsidRPr="00CE7116">
        <w:rPr>
          <w:rFonts w:ascii="Arial" w:hAnsi="Arial" w:cs="Arial"/>
          <w:color w:val="000000" w:themeColor="text1"/>
          <w:sz w:val="16"/>
          <w:szCs w:val="16"/>
          <w:lang w:val="en-US"/>
        </w:rPr>
        <w:t xml:space="preserve"> personal data, specified in the contract and on the prepared forms in connection with the implementation of this contract, takes place on the terms set out in Regulation (EU) 2016/679 of the European Parliament and of the Council of 27 April 2016 on the protection of</w:t>
      </w:r>
      <w:r>
        <w:rPr>
          <w:rFonts w:ascii="Arial" w:hAnsi="Arial" w:cs="Arial"/>
          <w:color w:val="000000" w:themeColor="text1"/>
          <w:sz w:val="16"/>
          <w:szCs w:val="16"/>
          <w:lang w:val="en-US"/>
        </w:rPr>
        <w:t xml:space="preserve"> natural persons with regard to the processing of personal data and on the free movement of such data,</w:t>
      </w:r>
      <w:r w:rsidRPr="00CE7116">
        <w:rPr>
          <w:rFonts w:ascii="Arial" w:hAnsi="Arial" w:cs="Arial"/>
          <w:color w:val="000000" w:themeColor="text1"/>
          <w:sz w:val="16"/>
          <w:szCs w:val="16"/>
          <w:lang w:val="en-US"/>
        </w:rPr>
        <w:t xml:space="preserve"> and repealing Directive 95/46/ EC (General Data Protection Regulation), hereinafter referred to as GDPR.</w:t>
      </w:r>
    </w:p>
    <w:p w14:paraId="3A7D5E9E" w14:textId="77777777" w:rsidR="00C201BC" w:rsidRDefault="00CE7116" w:rsidP="00CE7116">
      <w:pPr>
        <w:ind w:right="-1"/>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ab/>
      </w:r>
    </w:p>
    <w:p w14:paraId="6050494B" w14:textId="35C50AE2" w:rsidR="00CE7116" w:rsidRPr="004A62FB" w:rsidRDefault="00CE7116" w:rsidP="00CE7116">
      <w:pPr>
        <w:ind w:right="-1"/>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T</w:t>
      </w:r>
      <w:r>
        <w:rPr>
          <w:rFonts w:ascii="Arial" w:hAnsi="Arial" w:cs="Arial"/>
          <w:color w:val="000000" w:themeColor="text1"/>
          <w:sz w:val="16"/>
          <w:szCs w:val="16"/>
          <w:lang w:val="en-US"/>
        </w:rPr>
        <w:t>he Contractor</w:t>
      </w:r>
      <w:r w:rsidRPr="00CE7116">
        <w:rPr>
          <w:rFonts w:ascii="Arial" w:hAnsi="Arial" w:cs="Arial"/>
          <w:color w:val="000000" w:themeColor="text1"/>
          <w:sz w:val="16"/>
          <w:szCs w:val="16"/>
          <w:lang w:val="en-US"/>
        </w:rPr>
        <w:t xml:space="preserve"> informs the </w:t>
      </w:r>
      <w:r>
        <w:rPr>
          <w:rFonts w:ascii="Arial" w:hAnsi="Arial" w:cs="Arial"/>
          <w:color w:val="000000" w:themeColor="text1"/>
          <w:sz w:val="16"/>
          <w:szCs w:val="16"/>
          <w:lang w:val="en-US"/>
        </w:rPr>
        <w:t>Applicant</w:t>
      </w:r>
      <w:r w:rsidRPr="00CE7116">
        <w:rPr>
          <w:rFonts w:ascii="Arial" w:hAnsi="Arial" w:cs="Arial"/>
          <w:color w:val="000000" w:themeColor="text1"/>
          <w:sz w:val="16"/>
          <w:szCs w:val="16"/>
          <w:lang w:val="en-US"/>
        </w:rPr>
        <w:t xml:space="preserve"> that the administrator of personal data is </w:t>
      </w:r>
      <w:r>
        <w:rPr>
          <w:rFonts w:ascii="Arial" w:hAnsi="Arial" w:cs="Arial"/>
          <w:color w:val="000000" w:themeColor="text1"/>
          <w:sz w:val="16"/>
          <w:szCs w:val="16"/>
          <w:lang w:val="en-US"/>
        </w:rPr>
        <w:t>Military University of Technology,</w:t>
      </w:r>
      <w:r w:rsidRPr="00CE7116">
        <w:rPr>
          <w:rFonts w:ascii="Arial" w:hAnsi="Arial" w:cs="Arial"/>
          <w:color w:val="000000" w:themeColor="text1"/>
          <w:sz w:val="16"/>
          <w:szCs w:val="16"/>
          <w:lang w:val="en-US"/>
        </w:rPr>
        <w:t xml:space="preserve"> Warsaw (code: 00-908)  gen. Sylwest</w:t>
      </w:r>
      <w:r>
        <w:rPr>
          <w:rFonts w:ascii="Arial" w:hAnsi="Arial" w:cs="Arial"/>
          <w:color w:val="000000" w:themeColor="text1"/>
          <w:sz w:val="16"/>
          <w:szCs w:val="16"/>
          <w:lang w:val="en-US"/>
        </w:rPr>
        <w:t>er</w:t>
      </w:r>
      <w:r w:rsidRPr="00CE7116">
        <w:rPr>
          <w:rFonts w:ascii="Arial" w:hAnsi="Arial" w:cs="Arial"/>
          <w:color w:val="000000" w:themeColor="text1"/>
          <w:sz w:val="16"/>
          <w:szCs w:val="16"/>
          <w:lang w:val="en-US"/>
        </w:rPr>
        <w:t xml:space="preserve"> Kaliski 2 Street. The data </w:t>
      </w:r>
      <w:r>
        <w:rPr>
          <w:rFonts w:ascii="Arial" w:hAnsi="Arial" w:cs="Arial"/>
          <w:color w:val="000000" w:themeColor="text1"/>
          <w:sz w:val="16"/>
          <w:szCs w:val="16"/>
          <w:lang w:val="en-US"/>
        </w:rPr>
        <w:t>administrator</w:t>
      </w:r>
      <w:r w:rsidRPr="00CE7116">
        <w:rPr>
          <w:rFonts w:ascii="Arial" w:hAnsi="Arial" w:cs="Arial"/>
          <w:color w:val="000000" w:themeColor="text1"/>
          <w:sz w:val="16"/>
          <w:szCs w:val="16"/>
          <w:lang w:val="en-US"/>
        </w:rPr>
        <w:t xml:space="preserve"> has appointed a data protection </w:t>
      </w:r>
      <w:r>
        <w:rPr>
          <w:rFonts w:ascii="Arial" w:hAnsi="Arial" w:cs="Arial"/>
          <w:color w:val="000000" w:themeColor="text1"/>
          <w:sz w:val="16"/>
          <w:szCs w:val="16"/>
          <w:lang w:val="en-US"/>
        </w:rPr>
        <w:t>supervisor</w:t>
      </w:r>
      <w:r w:rsidRPr="00CE7116">
        <w:rPr>
          <w:rFonts w:ascii="Arial" w:hAnsi="Arial" w:cs="Arial"/>
          <w:color w:val="000000" w:themeColor="text1"/>
          <w:sz w:val="16"/>
          <w:szCs w:val="16"/>
          <w:lang w:val="en-US"/>
        </w:rPr>
        <w:t xml:space="preserve"> </w:t>
      </w:r>
      <w:r w:rsidR="004A62FB">
        <w:rPr>
          <w:rFonts w:ascii="Arial" w:hAnsi="Arial" w:cs="Arial"/>
          <w:color w:val="000000" w:themeColor="text1"/>
          <w:sz w:val="16"/>
          <w:szCs w:val="16"/>
          <w:lang w:val="en-US"/>
        </w:rPr>
        <w:t>oversee</w:t>
      </w:r>
      <w:r w:rsidRPr="00CE7116">
        <w:rPr>
          <w:rFonts w:ascii="Arial" w:hAnsi="Arial" w:cs="Arial"/>
          <w:color w:val="000000" w:themeColor="text1"/>
          <w:sz w:val="16"/>
          <w:szCs w:val="16"/>
          <w:lang w:val="en-US"/>
        </w:rPr>
        <w:t xml:space="preserve">ing the correct processing of personal data, e-mail: </w:t>
      </w:r>
      <w:r w:rsidR="004A62FB" w:rsidRPr="008709DF">
        <w:rPr>
          <w:rFonts w:ascii="Arial" w:hAnsi="Arial" w:cs="Arial"/>
          <w:sz w:val="16"/>
          <w:szCs w:val="16"/>
          <w:lang w:val="en-US"/>
        </w:rPr>
        <w:t>iod@wat.edu.pl</w:t>
      </w:r>
      <w:r w:rsidR="004A62FB">
        <w:rPr>
          <w:rFonts w:ascii="Arial" w:hAnsi="Arial" w:cs="Arial"/>
          <w:color w:val="000000" w:themeColor="text1"/>
          <w:sz w:val="16"/>
          <w:szCs w:val="16"/>
          <w:lang w:val="en-US"/>
        </w:rPr>
        <w:t>, phone No.</w:t>
      </w:r>
      <w:r w:rsidR="004A62FB" w:rsidRPr="004A62FB">
        <w:rPr>
          <w:rFonts w:ascii="Arial" w:hAnsi="Arial" w:cs="Arial"/>
          <w:color w:val="000000" w:themeColor="text1"/>
          <w:sz w:val="16"/>
          <w:szCs w:val="16"/>
          <w:lang w:val="en-US"/>
        </w:rPr>
        <w:t xml:space="preserve"> 261 839 950.</w:t>
      </w:r>
    </w:p>
    <w:p w14:paraId="0318BE55" w14:textId="77777777" w:rsidR="00CE7116" w:rsidRPr="00CE7116" w:rsidRDefault="00CE7116" w:rsidP="00CE7116">
      <w:pPr>
        <w:ind w:right="-1"/>
        <w:jc w:val="both"/>
        <w:rPr>
          <w:rFonts w:ascii="Arial" w:hAnsi="Arial" w:cs="Arial"/>
          <w:color w:val="000000" w:themeColor="text1"/>
          <w:sz w:val="16"/>
          <w:szCs w:val="16"/>
          <w:lang w:val="en-US"/>
        </w:rPr>
      </w:pPr>
    </w:p>
    <w:p w14:paraId="674A6E8F" w14:textId="77777777" w:rsidR="00CE7116" w:rsidRPr="00CE7116" w:rsidRDefault="00CE7116" w:rsidP="00C201BC">
      <w:pPr>
        <w:ind w:left="426" w:right="-1" w:hanging="284"/>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1.</w:t>
      </w:r>
      <w:r w:rsidRPr="00CE7116">
        <w:rPr>
          <w:rFonts w:ascii="Arial" w:hAnsi="Arial" w:cs="Arial"/>
          <w:color w:val="000000" w:themeColor="text1"/>
          <w:sz w:val="16"/>
          <w:szCs w:val="16"/>
          <w:lang w:val="en-US"/>
        </w:rPr>
        <w:tab/>
        <w:t>Personal data will be processed in order to conclude and perform the contract of mandate and perform the tasks of the data administrator resulting from this contract pursuant to Article 6 (1)  points b, c, f  GDPR.</w:t>
      </w:r>
    </w:p>
    <w:p w14:paraId="2D80602F" w14:textId="77777777" w:rsidR="00CE7116" w:rsidRPr="00CE7116" w:rsidRDefault="00CE7116" w:rsidP="00C201BC">
      <w:pPr>
        <w:ind w:left="426" w:right="-1" w:hanging="284"/>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2.</w:t>
      </w:r>
      <w:r w:rsidRPr="00CE7116">
        <w:rPr>
          <w:rFonts w:ascii="Arial" w:hAnsi="Arial" w:cs="Arial"/>
          <w:color w:val="000000" w:themeColor="text1"/>
          <w:sz w:val="16"/>
          <w:szCs w:val="16"/>
          <w:lang w:val="en-US"/>
        </w:rPr>
        <w:tab/>
        <w:t>Providing the data is voluntary, but necessary to achieve the purposes for which it was collected.</w:t>
      </w:r>
    </w:p>
    <w:p w14:paraId="30F6BBB3" w14:textId="77777777" w:rsidR="00CE7116" w:rsidRPr="00CE7116" w:rsidRDefault="00CE7116" w:rsidP="00C201BC">
      <w:pPr>
        <w:ind w:left="426" w:right="-1" w:hanging="284"/>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3.</w:t>
      </w:r>
      <w:r w:rsidRPr="00CE7116">
        <w:rPr>
          <w:rFonts w:ascii="Arial" w:hAnsi="Arial" w:cs="Arial"/>
          <w:color w:val="000000" w:themeColor="text1"/>
          <w:sz w:val="16"/>
          <w:szCs w:val="16"/>
          <w:lang w:val="en-US"/>
        </w:rPr>
        <w:tab/>
        <w:t>Personal data will be stored for the duration of the contract and the limitation periods for asserting possible claims and documenting for tax purposes.</w:t>
      </w:r>
    </w:p>
    <w:p w14:paraId="048B8697" w14:textId="77777777" w:rsidR="00CE7116" w:rsidRPr="00CE7116" w:rsidRDefault="00CE7116" w:rsidP="00C201BC">
      <w:pPr>
        <w:ind w:left="426" w:right="-1" w:hanging="284"/>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4.</w:t>
      </w:r>
      <w:r w:rsidRPr="00CE7116">
        <w:rPr>
          <w:rFonts w:ascii="Arial" w:hAnsi="Arial" w:cs="Arial"/>
          <w:color w:val="000000" w:themeColor="text1"/>
          <w:sz w:val="16"/>
          <w:szCs w:val="16"/>
          <w:lang w:val="en-US"/>
        </w:rPr>
        <w:tab/>
        <w:t>The Contractor has the right to access their data and, subject to the provisions of the law: the right to rectify, delete, limit processing, the right to transfer data, the right to object.</w:t>
      </w:r>
    </w:p>
    <w:p w14:paraId="3600A5DD" w14:textId="2D0A01C9" w:rsidR="00CE7116" w:rsidRDefault="00CE7116" w:rsidP="00C201BC">
      <w:pPr>
        <w:ind w:left="426" w:right="-1" w:hanging="284"/>
        <w:jc w:val="both"/>
        <w:rPr>
          <w:rFonts w:ascii="Arial" w:hAnsi="Arial" w:cs="Arial"/>
          <w:color w:val="000000" w:themeColor="text1"/>
          <w:sz w:val="16"/>
          <w:szCs w:val="16"/>
          <w:lang w:val="en-US"/>
        </w:rPr>
      </w:pPr>
      <w:r w:rsidRPr="00CE7116">
        <w:rPr>
          <w:rFonts w:ascii="Arial" w:hAnsi="Arial" w:cs="Arial"/>
          <w:color w:val="000000" w:themeColor="text1"/>
          <w:sz w:val="16"/>
          <w:szCs w:val="16"/>
          <w:lang w:val="en-US"/>
        </w:rPr>
        <w:t>5.</w:t>
      </w:r>
      <w:r w:rsidRPr="00CE7116">
        <w:rPr>
          <w:rFonts w:ascii="Arial" w:hAnsi="Arial" w:cs="Arial"/>
          <w:color w:val="000000" w:themeColor="text1"/>
          <w:sz w:val="16"/>
          <w:szCs w:val="16"/>
          <w:lang w:val="en-US"/>
        </w:rPr>
        <w:tab/>
        <w:t>The Contractor has the right to lodge a complaint with the President of the Personal Data Protection Office, if he considers that the processing of his personal data violates the provisions of the GDPR.</w:t>
      </w:r>
    </w:p>
    <w:p w14:paraId="5104A224" w14:textId="77777777" w:rsidR="00890AB0" w:rsidRPr="00C201BC" w:rsidRDefault="00890AB0" w:rsidP="00890AB0">
      <w:pPr>
        <w:rPr>
          <w:rFonts w:ascii="Arial" w:hAnsi="Arial" w:cs="Arial"/>
          <w:color w:val="000000" w:themeColor="text1"/>
          <w:sz w:val="20"/>
          <w:szCs w:val="20"/>
          <w:lang w:val="en-US"/>
        </w:rPr>
      </w:pPr>
    </w:p>
    <w:tbl>
      <w:tblPr>
        <w:tblW w:w="9634" w:type="dxa"/>
        <w:shd w:val="clear" w:color="000000" w:fill="F2DBDB" w:themeFill="accent2" w:themeFillTint="33"/>
        <w:tblLayout w:type="fixed"/>
        <w:tblCellMar>
          <w:left w:w="72" w:type="dxa"/>
          <w:right w:w="72" w:type="dxa"/>
        </w:tblCellMar>
        <w:tblLook w:val="0000" w:firstRow="0" w:lastRow="0" w:firstColumn="0" w:lastColumn="0" w:noHBand="0" w:noVBand="0"/>
      </w:tblPr>
      <w:tblGrid>
        <w:gridCol w:w="4817"/>
        <w:gridCol w:w="4817"/>
      </w:tblGrid>
      <w:tr w:rsidR="0032736B" w:rsidRPr="0032736B" w14:paraId="5104A238" w14:textId="77777777" w:rsidTr="00070BF7">
        <w:trPr>
          <w:cantSplit/>
          <w:trHeight w:val="1134"/>
        </w:trPr>
        <w:tc>
          <w:tcPr>
            <w:tcW w:w="4817" w:type="dxa"/>
            <w:tcBorders>
              <w:top w:val="single" w:sz="4" w:space="0" w:color="000000" w:themeColor="text1"/>
              <w:left w:val="single" w:sz="4" w:space="0" w:color="000000" w:themeColor="text1"/>
              <w:bottom w:val="single" w:sz="4" w:space="0" w:color="000000" w:themeColor="text1"/>
            </w:tcBorders>
            <w:shd w:val="clear" w:color="000000" w:fill="F2DBDB" w:themeFill="accent2" w:themeFillTint="33"/>
            <w:vAlign w:val="bottom"/>
          </w:tcPr>
          <w:p w14:paraId="7DC47AEA" w14:textId="77777777" w:rsidR="00EE3E9F" w:rsidRPr="00C201BC" w:rsidRDefault="00EE3E9F" w:rsidP="00496DC4">
            <w:pPr>
              <w:jc w:val="center"/>
              <w:rPr>
                <w:rFonts w:ascii="Arial" w:hAnsi="Arial"/>
                <w:color w:val="000000" w:themeColor="text1"/>
                <w:sz w:val="20"/>
                <w:szCs w:val="20"/>
                <w:lang w:val="en-US"/>
              </w:rPr>
            </w:pPr>
          </w:p>
          <w:p w14:paraId="5104A227" w14:textId="77777777" w:rsidR="00EE3E9F" w:rsidRPr="00C201BC" w:rsidRDefault="00EE3E9F" w:rsidP="00496DC4">
            <w:pPr>
              <w:tabs>
                <w:tab w:val="center" w:pos="1458"/>
              </w:tabs>
              <w:jc w:val="center"/>
              <w:rPr>
                <w:rFonts w:ascii="Arial" w:hAnsi="Arial"/>
                <w:color w:val="000000" w:themeColor="text1"/>
                <w:sz w:val="20"/>
                <w:szCs w:val="20"/>
                <w:lang w:val="en-US"/>
              </w:rPr>
            </w:pPr>
          </w:p>
          <w:p w14:paraId="5104A228" w14:textId="77777777" w:rsidR="00EE3E9F" w:rsidRPr="0032736B" w:rsidRDefault="00EE3E9F" w:rsidP="00496DC4">
            <w:pPr>
              <w:tabs>
                <w:tab w:val="center" w:pos="1458"/>
              </w:tabs>
              <w:jc w:val="center"/>
              <w:rPr>
                <w:rFonts w:ascii="Arial" w:hAnsi="Arial"/>
                <w:color w:val="000000" w:themeColor="text1"/>
                <w:sz w:val="20"/>
                <w:szCs w:val="20"/>
                <w:lang w:val="en-GB"/>
              </w:rPr>
            </w:pPr>
            <w:r w:rsidRPr="0032736B">
              <w:rPr>
                <w:rFonts w:ascii="Arial" w:hAnsi="Arial"/>
                <w:color w:val="000000" w:themeColor="text1"/>
                <w:sz w:val="20"/>
                <w:szCs w:val="20"/>
                <w:lang w:val="en-GB"/>
              </w:rPr>
              <w:t>.......................................</w:t>
            </w:r>
          </w:p>
          <w:p w14:paraId="5104A229" w14:textId="75797BC4" w:rsidR="00EE3E9F" w:rsidRPr="0032736B" w:rsidRDefault="002229C9" w:rsidP="00496DC4">
            <w:pPr>
              <w:jc w:val="center"/>
              <w:rPr>
                <w:rFonts w:ascii="Arial" w:hAnsi="Arial"/>
                <w:color w:val="000000" w:themeColor="text1"/>
                <w:sz w:val="20"/>
                <w:szCs w:val="20"/>
                <w:lang w:val="en-GB"/>
              </w:rPr>
            </w:pPr>
            <w:r w:rsidRPr="0032736B">
              <w:rPr>
                <w:rFonts w:ascii="Arial" w:hAnsi="Arial"/>
                <w:color w:val="000000" w:themeColor="text1"/>
                <w:sz w:val="20"/>
                <w:szCs w:val="20"/>
                <w:lang w:val="en-GB"/>
              </w:rPr>
              <w:t>P</w:t>
            </w:r>
            <w:r w:rsidR="003D21D3" w:rsidRPr="0032736B">
              <w:rPr>
                <w:rFonts w:ascii="Arial" w:hAnsi="Arial"/>
                <w:color w:val="000000" w:themeColor="text1"/>
                <w:sz w:val="20"/>
                <w:szCs w:val="20"/>
                <w:lang w:val="en-GB"/>
              </w:rPr>
              <w:t>lace, date</w:t>
            </w:r>
          </w:p>
        </w:tc>
        <w:tc>
          <w:tcPr>
            <w:tcW w:w="4817" w:type="dxa"/>
            <w:tcBorders>
              <w:top w:val="single" w:sz="4" w:space="0" w:color="000000" w:themeColor="text1"/>
              <w:bottom w:val="single" w:sz="4" w:space="0" w:color="000000" w:themeColor="text1"/>
              <w:right w:val="single" w:sz="4" w:space="0" w:color="000000" w:themeColor="text1"/>
            </w:tcBorders>
            <w:shd w:val="clear" w:color="000000" w:fill="F2DBDB" w:themeFill="accent2" w:themeFillTint="33"/>
            <w:vAlign w:val="bottom"/>
          </w:tcPr>
          <w:p w14:paraId="75CF4641" w14:textId="77777777" w:rsidR="00EE3E9F" w:rsidRPr="0032736B" w:rsidRDefault="00EE3E9F" w:rsidP="00496DC4">
            <w:pPr>
              <w:jc w:val="center"/>
              <w:rPr>
                <w:rFonts w:ascii="Arial" w:hAnsi="Arial"/>
                <w:color w:val="000000" w:themeColor="text1"/>
                <w:sz w:val="20"/>
                <w:szCs w:val="20"/>
                <w:lang w:val="en-GB"/>
              </w:rPr>
            </w:pPr>
          </w:p>
          <w:p w14:paraId="2BC732DC" w14:textId="77777777" w:rsidR="00EE3E9F" w:rsidRPr="0032736B" w:rsidRDefault="00EE3E9F" w:rsidP="00496DC4">
            <w:pPr>
              <w:tabs>
                <w:tab w:val="center" w:pos="1458"/>
              </w:tabs>
              <w:jc w:val="center"/>
              <w:rPr>
                <w:rFonts w:ascii="Arial" w:hAnsi="Arial"/>
                <w:color w:val="000000" w:themeColor="text1"/>
                <w:sz w:val="20"/>
                <w:szCs w:val="20"/>
                <w:lang w:val="en-GB"/>
              </w:rPr>
            </w:pPr>
          </w:p>
          <w:p w14:paraId="5104A236" w14:textId="77777777" w:rsidR="00EE3E9F" w:rsidRPr="0032736B" w:rsidRDefault="00EE3E9F" w:rsidP="00496DC4">
            <w:pPr>
              <w:jc w:val="center"/>
              <w:rPr>
                <w:rFonts w:ascii="Arial" w:hAnsi="Arial"/>
                <w:color w:val="000000" w:themeColor="text1"/>
                <w:sz w:val="20"/>
                <w:szCs w:val="20"/>
                <w:lang w:val="en-GB"/>
              </w:rPr>
            </w:pPr>
            <w:r w:rsidRPr="0032736B">
              <w:rPr>
                <w:rFonts w:ascii="Arial" w:hAnsi="Arial"/>
                <w:color w:val="000000" w:themeColor="text1"/>
                <w:sz w:val="20"/>
                <w:szCs w:val="20"/>
                <w:lang w:val="en-GB"/>
              </w:rPr>
              <w:t>………..……………....................</w:t>
            </w:r>
          </w:p>
          <w:p w14:paraId="5104A237" w14:textId="509C0A9B" w:rsidR="00EE3E9F" w:rsidRPr="0032736B" w:rsidRDefault="003D21D3" w:rsidP="00496DC4">
            <w:pPr>
              <w:jc w:val="center"/>
              <w:rPr>
                <w:rFonts w:ascii="Arial" w:hAnsi="Arial"/>
                <w:color w:val="000000" w:themeColor="text1"/>
                <w:sz w:val="20"/>
                <w:szCs w:val="20"/>
                <w:lang w:val="en-GB"/>
              </w:rPr>
            </w:pPr>
            <w:r w:rsidRPr="0032736B">
              <w:rPr>
                <w:rFonts w:ascii="Arial" w:hAnsi="Arial"/>
                <w:color w:val="000000" w:themeColor="text1"/>
                <w:sz w:val="20"/>
                <w:szCs w:val="20"/>
                <w:lang w:val="en-GB"/>
              </w:rPr>
              <w:t>The applicant signature</w:t>
            </w:r>
          </w:p>
        </w:tc>
      </w:tr>
    </w:tbl>
    <w:p w14:paraId="5104A239" w14:textId="77777777" w:rsidR="00F91D66" w:rsidRPr="0032736B" w:rsidRDefault="00F91D66" w:rsidP="00890AB0">
      <w:pPr>
        <w:rPr>
          <w:rFonts w:ascii="Arial" w:hAnsi="Arial" w:cs="Arial"/>
          <w:color w:val="000000" w:themeColor="text1"/>
          <w:sz w:val="20"/>
          <w:szCs w:val="20"/>
          <w:lang w:val="en-GB"/>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817"/>
        <w:gridCol w:w="4817"/>
      </w:tblGrid>
      <w:tr w:rsidR="0032736B" w:rsidRPr="0032736B" w14:paraId="5104A23C" w14:textId="77777777" w:rsidTr="00CC02B8">
        <w:trPr>
          <w:trHeight w:val="1247"/>
        </w:trPr>
        <w:tc>
          <w:tcPr>
            <w:tcW w:w="9634" w:type="dxa"/>
            <w:gridSpan w:val="2"/>
            <w:shd w:val="clear" w:color="auto" w:fill="F2F2F2" w:themeFill="background1" w:themeFillShade="F2"/>
            <w:vAlign w:val="center"/>
          </w:tcPr>
          <w:p w14:paraId="5104A23A" w14:textId="37735020" w:rsidR="00F91D66" w:rsidRPr="0032736B" w:rsidRDefault="003D21D3" w:rsidP="00496DC4">
            <w:pPr>
              <w:autoSpaceDE w:val="0"/>
              <w:autoSpaceDN w:val="0"/>
              <w:adjustRightInd w:val="0"/>
              <w:jc w:val="both"/>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 xml:space="preserve">Comments and objections to the submitted application </w:t>
            </w:r>
            <w:r w:rsidR="00F91D66" w:rsidRPr="0032736B">
              <w:rPr>
                <w:rFonts w:ascii="Arial" w:hAnsi="Arial" w:cs="Arial"/>
                <w:i/>
                <w:color w:val="000000" w:themeColor="text1"/>
                <w:sz w:val="16"/>
                <w:szCs w:val="20"/>
                <w:lang w:val="en-GB"/>
              </w:rPr>
              <w:t>(</w:t>
            </w:r>
            <w:r w:rsidRPr="0032736B">
              <w:rPr>
                <w:rFonts w:ascii="Arial" w:hAnsi="Arial" w:cs="Arial"/>
                <w:i/>
                <w:color w:val="000000" w:themeColor="text1"/>
                <w:sz w:val="16"/>
                <w:szCs w:val="20"/>
                <w:lang w:val="en-GB"/>
              </w:rPr>
              <w:t>filled by the person who receive or lead the application, as required</w:t>
            </w:r>
            <w:r w:rsidR="00F91D66" w:rsidRPr="0032736B">
              <w:rPr>
                <w:rFonts w:ascii="Arial" w:hAnsi="Arial" w:cs="Arial"/>
                <w:i/>
                <w:color w:val="000000" w:themeColor="text1"/>
                <w:sz w:val="16"/>
                <w:szCs w:val="20"/>
                <w:lang w:val="en-GB"/>
              </w:rPr>
              <w:t>)</w:t>
            </w:r>
            <w:r w:rsidR="00F91D66" w:rsidRPr="0032736B">
              <w:rPr>
                <w:rFonts w:ascii="Arial" w:hAnsi="Arial" w:cs="Arial"/>
                <w:bCs/>
                <w:color w:val="000000" w:themeColor="text1"/>
                <w:sz w:val="20"/>
                <w:szCs w:val="20"/>
                <w:lang w:val="en-GB"/>
              </w:rPr>
              <w:t>:</w:t>
            </w:r>
          </w:p>
          <w:p w14:paraId="5104A23B" w14:textId="3EC359B9" w:rsidR="00F91D66" w:rsidRPr="0032736B" w:rsidRDefault="00F91D66" w:rsidP="00496DC4">
            <w:pPr>
              <w:autoSpaceDE w:val="0"/>
              <w:autoSpaceDN w:val="0"/>
              <w:adjustRightInd w:val="0"/>
              <w:spacing w:before="120" w:after="120"/>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tc>
      </w:tr>
      <w:tr w:rsidR="0032736B" w:rsidRPr="0006582F" w14:paraId="5104A24E" w14:textId="77777777" w:rsidTr="00070BF7">
        <w:trPr>
          <w:trHeight w:val="1304"/>
        </w:trPr>
        <w:tc>
          <w:tcPr>
            <w:tcW w:w="4817" w:type="dxa"/>
            <w:shd w:val="clear" w:color="auto" w:fill="F2F2F2" w:themeFill="background1" w:themeFillShade="F2"/>
          </w:tcPr>
          <w:p w14:paraId="01AE3C3B" w14:textId="77777777" w:rsidR="004B6AE0" w:rsidRPr="0032736B" w:rsidRDefault="004B6AE0" w:rsidP="004B6AE0">
            <w:pPr>
              <w:autoSpaceDE w:val="0"/>
              <w:autoSpaceDN w:val="0"/>
              <w:adjustRightInd w:val="0"/>
              <w:jc w:val="center"/>
              <w:rPr>
                <w:rFonts w:ascii="Arial" w:hAnsi="Arial" w:cs="Arial"/>
                <w:color w:val="000000" w:themeColor="text1"/>
                <w:sz w:val="20"/>
                <w:szCs w:val="20"/>
                <w:lang w:val="en-GB"/>
              </w:rPr>
            </w:pPr>
            <w:r w:rsidRPr="0032736B">
              <w:rPr>
                <w:rFonts w:ascii="Arial" w:hAnsi="Arial" w:cs="Arial"/>
                <w:color w:val="000000" w:themeColor="text1"/>
                <w:sz w:val="20"/>
                <w:szCs w:val="20"/>
                <w:lang w:val="en-GB"/>
              </w:rPr>
              <w:t>I confirm the correctness of the submitted application</w:t>
            </w:r>
          </w:p>
          <w:p w14:paraId="0EAA435A" w14:textId="77777777" w:rsidR="00985CC6" w:rsidRPr="0032736B" w:rsidRDefault="00985CC6" w:rsidP="00070BF7">
            <w:pPr>
              <w:autoSpaceDE w:val="0"/>
              <w:autoSpaceDN w:val="0"/>
              <w:adjustRightInd w:val="0"/>
              <w:jc w:val="center"/>
              <w:rPr>
                <w:rFonts w:ascii="Arial" w:hAnsi="Arial" w:cs="Arial"/>
                <w:color w:val="000000" w:themeColor="text1"/>
                <w:sz w:val="20"/>
                <w:szCs w:val="20"/>
                <w:lang w:val="en-GB"/>
              </w:rPr>
            </w:pPr>
          </w:p>
          <w:p w14:paraId="5104A241" w14:textId="77777777" w:rsidR="00F91D66" w:rsidRPr="0032736B" w:rsidRDefault="00F91D66" w:rsidP="00070BF7">
            <w:pPr>
              <w:autoSpaceDE w:val="0"/>
              <w:autoSpaceDN w:val="0"/>
              <w:adjustRightInd w:val="0"/>
              <w:jc w:val="center"/>
              <w:rPr>
                <w:rFonts w:ascii="Arial" w:hAnsi="Arial" w:cs="Arial"/>
                <w:color w:val="000000" w:themeColor="text1"/>
                <w:sz w:val="20"/>
                <w:szCs w:val="20"/>
                <w:lang w:val="en-GB"/>
              </w:rPr>
            </w:pPr>
          </w:p>
          <w:p w14:paraId="5104A242" w14:textId="77777777" w:rsidR="00F91D66" w:rsidRPr="0032736B" w:rsidRDefault="00F91D66" w:rsidP="00070BF7">
            <w:pPr>
              <w:autoSpaceDE w:val="0"/>
              <w:autoSpaceDN w:val="0"/>
              <w:adjustRightInd w:val="0"/>
              <w:jc w:val="center"/>
              <w:rPr>
                <w:rFonts w:ascii="Arial" w:hAnsi="Arial" w:cs="Arial"/>
                <w:color w:val="000000" w:themeColor="text1"/>
                <w:sz w:val="20"/>
                <w:szCs w:val="20"/>
                <w:lang w:val="en-GB"/>
              </w:rPr>
            </w:pPr>
          </w:p>
          <w:p w14:paraId="5104A243" w14:textId="77777777" w:rsidR="00F91D66" w:rsidRPr="0032736B" w:rsidRDefault="00F91D66" w:rsidP="00070BF7">
            <w:pPr>
              <w:autoSpaceDE w:val="0"/>
              <w:autoSpaceDN w:val="0"/>
              <w:adjustRightInd w:val="0"/>
              <w:jc w:val="center"/>
              <w:rPr>
                <w:rFonts w:ascii="Arial" w:hAnsi="Arial" w:cs="Arial"/>
                <w:color w:val="000000" w:themeColor="text1"/>
                <w:sz w:val="20"/>
                <w:szCs w:val="20"/>
                <w:lang w:val="en-GB"/>
              </w:rPr>
            </w:pPr>
            <w:r w:rsidRPr="0032736B">
              <w:rPr>
                <w:rFonts w:ascii="Arial" w:hAnsi="Arial" w:cs="Arial"/>
                <w:color w:val="000000" w:themeColor="text1"/>
                <w:sz w:val="20"/>
                <w:szCs w:val="20"/>
                <w:lang w:val="en-GB"/>
              </w:rPr>
              <w:t>…………………………..………………………………</w:t>
            </w:r>
          </w:p>
          <w:p w14:paraId="5104A244" w14:textId="5C1CDFDC" w:rsidR="00F91D66" w:rsidRPr="0032736B" w:rsidRDefault="004B6AE0" w:rsidP="00070BF7">
            <w:pPr>
              <w:jc w:val="center"/>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Date and signature of the person reviewing the application</w:t>
            </w:r>
          </w:p>
        </w:tc>
        <w:tc>
          <w:tcPr>
            <w:tcW w:w="4817" w:type="dxa"/>
            <w:shd w:val="clear" w:color="auto" w:fill="F2F2F2" w:themeFill="background1" w:themeFillShade="F2"/>
            <w:vAlign w:val="center"/>
          </w:tcPr>
          <w:p w14:paraId="5104A246" w14:textId="6F17692B" w:rsidR="00F91D66" w:rsidRPr="0032736B" w:rsidRDefault="00DC3E4A" w:rsidP="00496DC4">
            <w:pPr>
              <w:autoSpaceDE w:val="0"/>
              <w:autoSpaceDN w:val="0"/>
              <w:adjustRightInd w:val="0"/>
              <w:jc w:val="center"/>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QCC</w:t>
            </w:r>
          </w:p>
          <w:p w14:paraId="5104A24A" w14:textId="77777777" w:rsidR="00F91D66" w:rsidRPr="0032736B" w:rsidRDefault="00F91D66" w:rsidP="00496DC4">
            <w:pPr>
              <w:autoSpaceDE w:val="0"/>
              <w:autoSpaceDN w:val="0"/>
              <w:adjustRightInd w:val="0"/>
              <w:rPr>
                <w:rFonts w:ascii="Arial" w:hAnsi="Arial" w:cs="Arial"/>
                <w:bCs/>
                <w:color w:val="000000" w:themeColor="text1"/>
                <w:sz w:val="20"/>
                <w:szCs w:val="20"/>
                <w:lang w:val="en-GB"/>
              </w:rPr>
            </w:pPr>
          </w:p>
          <w:p w14:paraId="5104A24B" w14:textId="140C0057" w:rsidR="00CF332B" w:rsidRPr="0032736B" w:rsidRDefault="00CF332B" w:rsidP="00496DC4">
            <w:pPr>
              <w:autoSpaceDE w:val="0"/>
              <w:autoSpaceDN w:val="0"/>
              <w:adjustRightInd w:val="0"/>
              <w:rPr>
                <w:rFonts w:ascii="Arial" w:hAnsi="Arial" w:cs="Arial"/>
                <w:bCs/>
                <w:color w:val="000000" w:themeColor="text1"/>
                <w:sz w:val="20"/>
                <w:szCs w:val="20"/>
                <w:lang w:val="en-GB"/>
              </w:rPr>
            </w:pPr>
          </w:p>
          <w:p w14:paraId="2B75C134" w14:textId="77777777" w:rsidR="00985CC6" w:rsidRPr="0032736B" w:rsidRDefault="00985CC6" w:rsidP="00496DC4">
            <w:pPr>
              <w:autoSpaceDE w:val="0"/>
              <w:autoSpaceDN w:val="0"/>
              <w:adjustRightInd w:val="0"/>
              <w:rPr>
                <w:rFonts w:ascii="Arial" w:hAnsi="Arial" w:cs="Arial"/>
                <w:bCs/>
                <w:color w:val="000000" w:themeColor="text1"/>
                <w:sz w:val="20"/>
                <w:szCs w:val="20"/>
                <w:lang w:val="en-GB"/>
              </w:rPr>
            </w:pPr>
          </w:p>
          <w:p w14:paraId="5104A24C" w14:textId="77777777" w:rsidR="00F91D66" w:rsidRPr="0032736B" w:rsidRDefault="00F91D66" w:rsidP="00496DC4">
            <w:pPr>
              <w:autoSpaceDE w:val="0"/>
              <w:autoSpaceDN w:val="0"/>
              <w:adjustRightInd w:val="0"/>
              <w:jc w:val="center"/>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w:t>
            </w:r>
          </w:p>
          <w:p w14:paraId="5104A24D" w14:textId="6ED32BA5" w:rsidR="00F91D66" w:rsidRPr="0032736B" w:rsidRDefault="004B6AE0" w:rsidP="00496DC4">
            <w:pPr>
              <w:jc w:val="center"/>
              <w:rPr>
                <w:rFonts w:ascii="Arial" w:hAnsi="Arial" w:cs="Arial"/>
                <w:bCs/>
                <w:color w:val="000000" w:themeColor="text1"/>
                <w:sz w:val="20"/>
                <w:szCs w:val="20"/>
                <w:lang w:val="en-GB"/>
              </w:rPr>
            </w:pPr>
            <w:r w:rsidRPr="0032736B">
              <w:rPr>
                <w:rFonts w:ascii="Arial" w:hAnsi="Arial" w:cs="Arial"/>
                <w:bCs/>
                <w:color w:val="000000" w:themeColor="text1"/>
                <w:sz w:val="20"/>
                <w:szCs w:val="20"/>
                <w:lang w:val="en-GB"/>
              </w:rPr>
              <w:t>Name, surname and signature of the Coordinator leading the process</w:t>
            </w:r>
          </w:p>
        </w:tc>
      </w:tr>
    </w:tbl>
    <w:p w14:paraId="5104A24F" w14:textId="77777777" w:rsidR="00972682" w:rsidRPr="0032736B" w:rsidRDefault="00972682" w:rsidP="00C3618B">
      <w:pPr>
        <w:spacing w:after="200" w:line="276" w:lineRule="auto"/>
        <w:rPr>
          <w:rFonts w:ascii="Arial" w:hAnsi="Arial" w:cs="Arial"/>
          <w:color w:val="000000" w:themeColor="text1"/>
          <w:sz w:val="20"/>
          <w:szCs w:val="20"/>
          <w:lang w:val="en-GB"/>
        </w:rPr>
      </w:pPr>
    </w:p>
    <w:sectPr w:rsidR="00972682" w:rsidRPr="0032736B" w:rsidSect="000600FD">
      <w:footerReference w:type="default" r:id="rId9"/>
      <w:pgSz w:w="11906" w:h="16838"/>
      <w:pgMar w:top="851" w:right="1134" w:bottom="709" w:left="1134"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EE6C" w14:textId="77777777" w:rsidR="00641B72" w:rsidRDefault="00641B72" w:rsidP="00972682">
      <w:r>
        <w:separator/>
      </w:r>
    </w:p>
  </w:endnote>
  <w:endnote w:type="continuationSeparator" w:id="0">
    <w:p w14:paraId="5DD29079" w14:textId="77777777" w:rsidR="00641B72" w:rsidRDefault="00641B72" w:rsidP="00972682">
      <w:r>
        <w:continuationSeparator/>
      </w:r>
    </w:p>
  </w:endnote>
  <w:endnote w:type="continuationNotice" w:id="1">
    <w:p w14:paraId="22060C99" w14:textId="77777777" w:rsidR="00641B72" w:rsidRDefault="00641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Normalny">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jc w:val="center"/>
      <w:tblBorders>
        <w:top w:val="single" w:sz="4" w:space="0" w:color="auto"/>
      </w:tblBorders>
      <w:tblLayout w:type="fixed"/>
      <w:tblLook w:val="04A0" w:firstRow="1" w:lastRow="0" w:firstColumn="1" w:lastColumn="0" w:noHBand="0" w:noVBand="1"/>
    </w:tblPr>
    <w:tblGrid>
      <w:gridCol w:w="2665"/>
      <w:gridCol w:w="4281"/>
      <w:gridCol w:w="2665"/>
    </w:tblGrid>
    <w:tr w:rsidR="00380CDE" w:rsidRPr="004B6AE0" w14:paraId="2A526C2A" w14:textId="77777777" w:rsidTr="000534F0">
      <w:trPr>
        <w:trHeight w:val="132"/>
        <w:jc w:val="center"/>
      </w:trPr>
      <w:tc>
        <w:tcPr>
          <w:tcW w:w="2665" w:type="dxa"/>
          <w:vAlign w:val="center"/>
        </w:tcPr>
        <w:p w14:paraId="287E6F0C" w14:textId="7CB4820D" w:rsidR="003137DE" w:rsidRPr="004B6AE0" w:rsidRDefault="003137DE" w:rsidP="00EE3E9F">
          <w:pPr>
            <w:tabs>
              <w:tab w:val="center" w:pos="4536"/>
              <w:tab w:val="right" w:pos="9072"/>
            </w:tabs>
            <w:autoSpaceDE w:val="0"/>
            <w:autoSpaceDN w:val="0"/>
            <w:rPr>
              <w:rFonts w:ascii="Arial" w:hAnsi="Arial" w:cs="Arial"/>
              <w:color w:val="000000" w:themeColor="text1"/>
              <w:sz w:val="20"/>
              <w:szCs w:val="20"/>
              <w:lang w:val="en-GB"/>
            </w:rPr>
          </w:pPr>
          <w:r w:rsidRPr="004B6AE0">
            <w:rPr>
              <w:rFonts w:ascii="Arial" w:hAnsi="Arial" w:cs="Arial"/>
              <w:color w:val="000000" w:themeColor="text1"/>
              <w:sz w:val="20"/>
              <w:szCs w:val="20"/>
              <w:lang w:val="en-GB"/>
            </w:rPr>
            <w:t xml:space="preserve">F-W-01, </w:t>
          </w:r>
          <w:r w:rsidR="00852A0E" w:rsidRPr="004B6AE0">
            <w:rPr>
              <w:rFonts w:ascii="Arial" w:hAnsi="Arial" w:cs="Arial"/>
              <w:color w:val="000000" w:themeColor="text1"/>
              <w:sz w:val="20"/>
              <w:szCs w:val="20"/>
              <w:lang w:val="en-GB"/>
            </w:rPr>
            <w:t>ed</w:t>
          </w:r>
          <w:r w:rsidR="00DC3E4A">
            <w:rPr>
              <w:rFonts w:ascii="Arial" w:hAnsi="Arial" w:cs="Arial"/>
              <w:color w:val="000000" w:themeColor="text1"/>
              <w:sz w:val="20"/>
              <w:szCs w:val="20"/>
              <w:lang w:val="en-GB"/>
            </w:rPr>
            <w:t>.</w:t>
          </w:r>
          <w:r w:rsidR="00852A0E" w:rsidRPr="004B6AE0">
            <w:rPr>
              <w:rFonts w:ascii="Arial" w:hAnsi="Arial" w:cs="Arial"/>
              <w:color w:val="000000" w:themeColor="text1"/>
              <w:sz w:val="20"/>
              <w:szCs w:val="20"/>
              <w:lang w:val="en-GB"/>
            </w:rPr>
            <w:t xml:space="preserve"> </w:t>
          </w:r>
          <w:r w:rsidR="00AD46E4">
            <w:rPr>
              <w:rFonts w:ascii="Arial" w:hAnsi="Arial" w:cs="Arial"/>
              <w:color w:val="000000" w:themeColor="text1"/>
              <w:sz w:val="20"/>
              <w:szCs w:val="20"/>
              <w:lang w:val="en-GB"/>
            </w:rPr>
            <w:t>10</w:t>
          </w:r>
          <w:r w:rsidRPr="004B6AE0">
            <w:rPr>
              <w:rFonts w:ascii="Arial" w:hAnsi="Arial" w:cs="Arial"/>
              <w:color w:val="000000" w:themeColor="text1"/>
              <w:sz w:val="20"/>
              <w:szCs w:val="20"/>
              <w:lang w:val="en-GB"/>
            </w:rPr>
            <w:t xml:space="preserve">, </w:t>
          </w:r>
          <w:r w:rsidR="00AD46E4">
            <w:rPr>
              <w:rFonts w:ascii="Arial" w:hAnsi="Arial" w:cs="Arial"/>
              <w:color w:val="000000" w:themeColor="text1"/>
              <w:sz w:val="20"/>
              <w:szCs w:val="20"/>
              <w:lang w:val="en-GB"/>
            </w:rPr>
            <w:t>04</w:t>
          </w:r>
          <w:r w:rsidR="00380CDE" w:rsidRPr="004B6AE0">
            <w:rPr>
              <w:rFonts w:ascii="Arial" w:hAnsi="Arial" w:cs="Arial"/>
              <w:color w:val="000000" w:themeColor="text1"/>
              <w:sz w:val="20"/>
              <w:szCs w:val="20"/>
              <w:lang w:val="en-GB"/>
            </w:rPr>
            <w:t>.</w:t>
          </w:r>
          <w:r w:rsidR="00AD46E4">
            <w:rPr>
              <w:rFonts w:ascii="Arial" w:hAnsi="Arial" w:cs="Arial"/>
              <w:color w:val="000000" w:themeColor="text1"/>
              <w:sz w:val="20"/>
              <w:szCs w:val="20"/>
              <w:lang w:val="en-GB"/>
            </w:rPr>
            <w:t>03</w:t>
          </w:r>
          <w:r w:rsidR="00380CDE" w:rsidRPr="004B6AE0">
            <w:rPr>
              <w:rFonts w:ascii="Arial" w:hAnsi="Arial" w:cs="Arial"/>
              <w:color w:val="000000" w:themeColor="text1"/>
              <w:sz w:val="20"/>
              <w:szCs w:val="20"/>
              <w:lang w:val="en-GB"/>
            </w:rPr>
            <w:t>.</w:t>
          </w:r>
          <w:r w:rsidR="002302C2">
            <w:rPr>
              <w:rFonts w:ascii="Arial" w:hAnsi="Arial" w:cs="Arial"/>
              <w:color w:val="000000" w:themeColor="text1"/>
              <w:sz w:val="20"/>
              <w:szCs w:val="20"/>
              <w:lang w:val="en-GB"/>
            </w:rPr>
            <w:t>2</w:t>
          </w:r>
          <w:r w:rsidR="00AD46E4">
            <w:rPr>
              <w:rFonts w:ascii="Arial" w:hAnsi="Arial" w:cs="Arial"/>
              <w:color w:val="000000" w:themeColor="text1"/>
              <w:sz w:val="20"/>
              <w:szCs w:val="20"/>
              <w:lang w:val="en-GB"/>
            </w:rPr>
            <w:t>6</w:t>
          </w:r>
        </w:p>
      </w:tc>
      <w:tc>
        <w:tcPr>
          <w:tcW w:w="4281" w:type="dxa"/>
          <w:vAlign w:val="center"/>
        </w:tcPr>
        <w:p w14:paraId="1576D4B6" w14:textId="72CF2FEB" w:rsidR="003137DE" w:rsidRPr="004B6AE0" w:rsidRDefault="00852A0E" w:rsidP="00EE3E9F">
          <w:pPr>
            <w:tabs>
              <w:tab w:val="center" w:pos="4536"/>
              <w:tab w:val="right" w:pos="9072"/>
            </w:tabs>
            <w:autoSpaceDE w:val="0"/>
            <w:autoSpaceDN w:val="0"/>
            <w:jc w:val="center"/>
            <w:rPr>
              <w:rFonts w:ascii="Arial" w:hAnsi="Arial" w:cs="Arial"/>
              <w:color w:val="000000" w:themeColor="text1"/>
              <w:sz w:val="20"/>
              <w:szCs w:val="20"/>
              <w:lang w:val="en-GB"/>
            </w:rPr>
          </w:pPr>
          <w:r w:rsidRPr="004B6AE0">
            <w:rPr>
              <w:rFonts w:ascii="Arial" w:hAnsi="Arial" w:cs="Arial"/>
              <w:color w:val="000000" w:themeColor="text1"/>
              <w:sz w:val="20"/>
              <w:szCs w:val="20"/>
              <w:lang w:val="en-GB"/>
            </w:rPr>
            <w:t>QUALITY CERTIFICATION CENTRE</w:t>
          </w:r>
        </w:p>
      </w:tc>
      <w:tc>
        <w:tcPr>
          <w:tcW w:w="2665" w:type="dxa"/>
          <w:vAlign w:val="center"/>
        </w:tcPr>
        <w:p w14:paraId="0ACB0A2F" w14:textId="0D753311" w:rsidR="003137DE" w:rsidRPr="004B6AE0" w:rsidRDefault="003137DE" w:rsidP="00EE3E9F">
          <w:pPr>
            <w:tabs>
              <w:tab w:val="center" w:pos="4536"/>
              <w:tab w:val="right" w:pos="9072"/>
            </w:tabs>
            <w:autoSpaceDE w:val="0"/>
            <w:autoSpaceDN w:val="0"/>
            <w:jc w:val="right"/>
            <w:rPr>
              <w:rFonts w:ascii="Arial" w:hAnsi="Arial" w:cs="Arial"/>
              <w:color w:val="000000" w:themeColor="text1"/>
              <w:sz w:val="20"/>
              <w:szCs w:val="20"/>
              <w:lang w:val="en-GB"/>
            </w:rPr>
          </w:pPr>
          <w:r w:rsidRPr="004B6AE0">
            <w:rPr>
              <w:rFonts w:ascii="Arial" w:hAnsi="Arial" w:cs="Arial"/>
              <w:color w:val="000000" w:themeColor="text1"/>
              <w:sz w:val="20"/>
              <w:szCs w:val="20"/>
              <w:lang w:val="en-GB"/>
            </w:rPr>
            <w:fldChar w:fldCharType="begin"/>
          </w:r>
          <w:r w:rsidRPr="004B6AE0">
            <w:rPr>
              <w:rFonts w:ascii="Arial" w:hAnsi="Arial" w:cs="Arial"/>
              <w:color w:val="000000" w:themeColor="text1"/>
              <w:sz w:val="20"/>
              <w:szCs w:val="20"/>
              <w:lang w:val="en-GB"/>
            </w:rPr>
            <w:instrText xml:space="preserve"> PAGE </w:instrText>
          </w:r>
          <w:r w:rsidRPr="004B6AE0">
            <w:rPr>
              <w:rFonts w:ascii="Arial" w:hAnsi="Arial" w:cs="Arial"/>
              <w:color w:val="000000" w:themeColor="text1"/>
              <w:sz w:val="20"/>
              <w:szCs w:val="20"/>
              <w:lang w:val="en-GB"/>
            </w:rPr>
            <w:fldChar w:fldCharType="separate"/>
          </w:r>
          <w:r w:rsidR="000B4558" w:rsidRPr="004B6AE0">
            <w:rPr>
              <w:rFonts w:ascii="Arial" w:hAnsi="Arial" w:cs="Arial"/>
              <w:noProof/>
              <w:color w:val="000000" w:themeColor="text1"/>
              <w:sz w:val="20"/>
              <w:szCs w:val="20"/>
              <w:lang w:val="en-GB"/>
            </w:rPr>
            <w:t>1</w:t>
          </w:r>
          <w:r w:rsidRPr="004B6AE0">
            <w:rPr>
              <w:rFonts w:ascii="Arial" w:hAnsi="Arial" w:cs="Arial"/>
              <w:color w:val="000000" w:themeColor="text1"/>
              <w:sz w:val="20"/>
              <w:szCs w:val="20"/>
              <w:lang w:val="en-GB"/>
            </w:rPr>
            <w:fldChar w:fldCharType="end"/>
          </w:r>
          <w:r w:rsidRPr="004B6AE0">
            <w:rPr>
              <w:rFonts w:ascii="Arial" w:hAnsi="Arial" w:cs="Arial"/>
              <w:color w:val="000000" w:themeColor="text1"/>
              <w:sz w:val="20"/>
              <w:szCs w:val="20"/>
              <w:lang w:val="en-GB"/>
            </w:rPr>
            <w:t>/</w:t>
          </w:r>
          <w:r w:rsidRPr="004B6AE0">
            <w:rPr>
              <w:rFonts w:ascii="Arial" w:hAnsi="Arial" w:cs="Arial"/>
              <w:color w:val="000000" w:themeColor="text1"/>
              <w:sz w:val="20"/>
              <w:szCs w:val="20"/>
              <w:lang w:val="en-GB"/>
            </w:rPr>
            <w:fldChar w:fldCharType="begin"/>
          </w:r>
          <w:r w:rsidRPr="004B6AE0">
            <w:rPr>
              <w:rFonts w:ascii="Arial" w:hAnsi="Arial" w:cs="Arial"/>
              <w:color w:val="000000" w:themeColor="text1"/>
              <w:sz w:val="20"/>
              <w:szCs w:val="20"/>
              <w:lang w:val="en-GB"/>
            </w:rPr>
            <w:instrText xml:space="preserve"> NUMPAGES </w:instrText>
          </w:r>
          <w:r w:rsidRPr="004B6AE0">
            <w:rPr>
              <w:rFonts w:ascii="Arial" w:hAnsi="Arial" w:cs="Arial"/>
              <w:color w:val="000000" w:themeColor="text1"/>
              <w:sz w:val="20"/>
              <w:szCs w:val="20"/>
              <w:lang w:val="en-GB"/>
            </w:rPr>
            <w:fldChar w:fldCharType="separate"/>
          </w:r>
          <w:r w:rsidR="000B4558" w:rsidRPr="004B6AE0">
            <w:rPr>
              <w:rFonts w:ascii="Arial" w:hAnsi="Arial" w:cs="Arial"/>
              <w:noProof/>
              <w:color w:val="000000" w:themeColor="text1"/>
              <w:sz w:val="20"/>
              <w:szCs w:val="20"/>
              <w:lang w:val="en-GB"/>
            </w:rPr>
            <w:t>3</w:t>
          </w:r>
          <w:r w:rsidRPr="004B6AE0">
            <w:rPr>
              <w:rFonts w:ascii="Arial" w:hAnsi="Arial" w:cs="Arial"/>
              <w:color w:val="000000" w:themeColor="text1"/>
              <w:sz w:val="20"/>
              <w:szCs w:val="20"/>
              <w:lang w:val="en-GB"/>
            </w:rPr>
            <w:fldChar w:fldCharType="end"/>
          </w:r>
        </w:p>
      </w:tc>
    </w:tr>
  </w:tbl>
  <w:p w14:paraId="315749E1" w14:textId="11C66A16" w:rsidR="003137DE" w:rsidRPr="004B6AE0" w:rsidRDefault="003137DE" w:rsidP="00972682">
    <w:pPr>
      <w:pStyle w:val="Stopka"/>
      <w:spacing w:before="40"/>
      <w:rPr>
        <w:rFonts w:ascii="Arial" w:hAnsi="Arial" w:cs="Arial"/>
        <w:sz w:val="2"/>
        <w:szCs w:val="2"/>
        <w:lang w:val="en-GB"/>
      </w:rPr>
    </w:pPr>
    <w:r w:rsidRPr="004B6AE0">
      <w:rPr>
        <w:rFonts w:ascii="Arial" w:hAnsi="Arial" w:cs="Arial"/>
        <w:color w:val="000000" w:themeColor="text1"/>
        <w:sz w:val="2"/>
        <w:szCs w:val="2"/>
        <w:lang w:val="en-GB"/>
      </w:rP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D033" w14:textId="77777777" w:rsidR="00641B72" w:rsidRDefault="00641B72" w:rsidP="00972682">
      <w:r>
        <w:separator/>
      </w:r>
    </w:p>
  </w:footnote>
  <w:footnote w:type="continuationSeparator" w:id="0">
    <w:p w14:paraId="33C4463E" w14:textId="77777777" w:rsidR="00641B72" w:rsidRDefault="00641B72" w:rsidP="00972682">
      <w:r>
        <w:continuationSeparator/>
      </w:r>
    </w:p>
  </w:footnote>
  <w:footnote w:type="continuationNotice" w:id="1">
    <w:p w14:paraId="031B81E4" w14:textId="77777777" w:rsidR="00641B72" w:rsidRDefault="00641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lowerLetter"/>
      <w:lvlText w:val="%1)"/>
      <w:lvlJc w:val="left"/>
      <w:pPr>
        <w:tabs>
          <w:tab w:val="num" w:pos="0"/>
        </w:tabs>
        <w:ind w:left="1146" w:hanging="360"/>
      </w:pPr>
      <w:rPr>
        <w:rFonts w:ascii="Times New Roman" w:hAnsi="Times New Roman" w:cs="Times New Roman"/>
      </w:rPr>
    </w:lvl>
  </w:abstractNum>
  <w:abstractNum w:abstractNumId="1" w15:restartNumberingAfterBreak="0">
    <w:nsid w:val="0A2B520E"/>
    <w:multiLevelType w:val="hybridMultilevel"/>
    <w:tmpl w:val="475E52B6"/>
    <w:lvl w:ilvl="0" w:tplc="A63E43CC">
      <w:start w:val="1"/>
      <w:numFmt w:val="decimal"/>
      <w:lvlText w:val="%1."/>
      <w:lvlJc w:val="left"/>
      <w:pPr>
        <w:ind w:left="720" w:hanging="360"/>
      </w:pPr>
      <w:rPr>
        <w:rFonts w:ascii="Arial" w:hAnsi="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F0B1F"/>
    <w:multiLevelType w:val="hybridMultilevel"/>
    <w:tmpl w:val="E3D4DEDE"/>
    <w:lvl w:ilvl="0" w:tplc="7C80ACBC">
      <w:start w:val="1"/>
      <w:numFmt w:val="decimal"/>
      <w:lvlText w:val="%1."/>
      <w:lvlJc w:val="left"/>
      <w:pPr>
        <w:ind w:left="720" w:hanging="360"/>
      </w:pPr>
      <w:rPr>
        <w:rFonts w:ascii="Arial" w:hAnsi="Arial"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DD3D6C"/>
    <w:multiLevelType w:val="hybridMultilevel"/>
    <w:tmpl w:val="4B7084AC"/>
    <w:lvl w:ilvl="0" w:tplc="247E77CC">
      <w:start w:val="1"/>
      <w:numFmt w:val="decimal"/>
      <w:lvlText w:val="%1."/>
      <w:lvlJc w:val="left"/>
      <w:pPr>
        <w:ind w:left="720" w:hanging="360"/>
      </w:pPr>
      <w:rPr>
        <w:rFonts w:ascii="Arial" w:hAnsi="Arial"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6918BA"/>
    <w:multiLevelType w:val="hybridMultilevel"/>
    <w:tmpl w:val="A0B26C04"/>
    <w:lvl w:ilvl="0" w:tplc="2640B0B0">
      <w:start w:val="1"/>
      <w:numFmt w:val="bullet"/>
      <w:lvlText w:val=""/>
      <w:lvlJc w:val="left"/>
      <w:pPr>
        <w:ind w:left="644" w:hanging="360"/>
      </w:pPr>
      <w:rPr>
        <w:rFonts w:ascii="Symbol" w:hAnsi="Symbol" w:cs="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5" w15:restartNumberingAfterBreak="0">
    <w:nsid w:val="36D66FEF"/>
    <w:multiLevelType w:val="hybridMultilevel"/>
    <w:tmpl w:val="85964646"/>
    <w:lvl w:ilvl="0" w:tplc="4EB6F850">
      <w:start w:val="1"/>
      <w:numFmt w:val="decimal"/>
      <w:lvlText w:val="%1."/>
      <w:lvlJc w:val="left"/>
      <w:pPr>
        <w:ind w:left="720" w:hanging="360"/>
      </w:pPr>
      <w:rPr>
        <w:rFonts w:ascii="Arial" w:hAnsi="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644541"/>
    <w:multiLevelType w:val="singleLevel"/>
    <w:tmpl w:val="E67A5A3C"/>
    <w:lvl w:ilvl="0">
      <w:start w:val="1"/>
      <w:numFmt w:val="bullet"/>
      <w:lvlText w:val=""/>
      <w:lvlJc w:val="left"/>
      <w:pPr>
        <w:tabs>
          <w:tab w:val="num" w:pos="1134"/>
        </w:tabs>
        <w:ind w:left="1134" w:hanging="567"/>
      </w:pPr>
      <w:rPr>
        <w:rFonts w:ascii="Wingdings" w:hAnsi="Wingdings" w:cs="Wingdings" w:hint="default"/>
        <w:sz w:val="24"/>
        <w:szCs w:val="24"/>
      </w:rPr>
    </w:lvl>
  </w:abstractNum>
  <w:abstractNum w:abstractNumId="7" w15:restartNumberingAfterBreak="0">
    <w:nsid w:val="5A4D7EB8"/>
    <w:multiLevelType w:val="hybridMultilevel"/>
    <w:tmpl w:val="2AE042DE"/>
    <w:lvl w:ilvl="0" w:tplc="8D30E5B0">
      <w:start w:val="1"/>
      <w:numFmt w:val="decimal"/>
      <w:lvlText w:val="%1."/>
      <w:lvlJc w:val="left"/>
      <w:pPr>
        <w:ind w:left="3905" w:hanging="360"/>
      </w:pPr>
      <w:rPr>
        <w:rFonts w:ascii="Arial" w:hAnsi="Arial"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8B68B2"/>
    <w:multiLevelType w:val="hybridMultilevel"/>
    <w:tmpl w:val="79308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D501D1"/>
    <w:multiLevelType w:val="hybridMultilevel"/>
    <w:tmpl w:val="4EBE2D72"/>
    <w:lvl w:ilvl="0" w:tplc="CE1A5676">
      <w:start w:val="1"/>
      <w:numFmt w:val="decimal"/>
      <w:lvlText w:val="%1."/>
      <w:lvlJc w:val="left"/>
      <w:pPr>
        <w:ind w:left="720" w:hanging="360"/>
      </w:pPr>
      <w:rPr>
        <w:rFonts w:ascii="Arial" w:hAnsi="Arial"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385510">
    <w:abstractNumId w:val="6"/>
  </w:num>
  <w:num w:numId="2" w16cid:durableId="1200047417">
    <w:abstractNumId w:val="0"/>
  </w:num>
  <w:num w:numId="3" w16cid:durableId="1252738131">
    <w:abstractNumId w:val="4"/>
  </w:num>
  <w:num w:numId="4" w16cid:durableId="2017729997">
    <w:abstractNumId w:val="5"/>
  </w:num>
  <w:num w:numId="5" w16cid:durableId="304169075">
    <w:abstractNumId w:val="2"/>
  </w:num>
  <w:num w:numId="6" w16cid:durableId="225458437">
    <w:abstractNumId w:val="3"/>
  </w:num>
  <w:num w:numId="7" w16cid:durableId="696927739">
    <w:abstractNumId w:val="7"/>
  </w:num>
  <w:num w:numId="8" w16cid:durableId="1081948638">
    <w:abstractNumId w:val="1"/>
  </w:num>
  <w:num w:numId="9" w16cid:durableId="1980182901">
    <w:abstractNumId w:val="9"/>
  </w:num>
  <w:num w:numId="10" w16cid:durableId="431903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6A"/>
    <w:rsid w:val="0000370C"/>
    <w:rsid w:val="00041BB1"/>
    <w:rsid w:val="000444E6"/>
    <w:rsid w:val="00044B45"/>
    <w:rsid w:val="00050F6E"/>
    <w:rsid w:val="000534F0"/>
    <w:rsid w:val="000600FD"/>
    <w:rsid w:val="0006582F"/>
    <w:rsid w:val="00070BF7"/>
    <w:rsid w:val="000728CD"/>
    <w:rsid w:val="000A0E19"/>
    <w:rsid w:val="000B4558"/>
    <w:rsid w:val="000C29CD"/>
    <w:rsid w:val="000D033F"/>
    <w:rsid w:val="000E33E1"/>
    <w:rsid w:val="000E4437"/>
    <w:rsid w:val="00113633"/>
    <w:rsid w:val="0011610F"/>
    <w:rsid w:val="00124987"/>
    <w:rsid w:val="00125606"/>
    <w:rsid w:val="001278C5"/>
    <w:rsid w:val="0013706A"/>
    <w:rsid w:val="00140F24"/>
    <w:rsid w:val="00141811"/>
    <w:rsid w:val="00170B10"/>
    <w:rsid w:val="00172EAE"/>
    <w:rsid w:val="001A3A7B"/>
    <w:rsid w:val="001B52BD"/>
    <w:rsid w:val="001B734F"/>
    <w:rsid w:val="001C2623"/>
    <w:rsid w:val="001E04FB"/>
    <w:rsid w:val="001E6AE0"/>
    <w:rsid w:val="001F06E6"/>
    <w:rsid w:val="00216C59"/>
    <w:rsid w:val="002170C3"/>
    <w:rsid w:val="00220E16"/>
    <w:rsid w:val="002229C9"/>
    <w:rsid w:val="00223E67"/>
    <w:rsid w:val="002259B8"/>
    <w:rsid w:val="002302C2"/>
    <w:rsid w:val="00261EA8"/>
    <w:rsid w:val="002867EB"/>
    <w:rsid w:val="00296BD0"/>
    <w:rsid w:val="002C3553"/>
    <w:rsid w:val="002C6825"/>
    <w:rsid w:val="0030268B"/>
    <w:rsid w:val="00303C35"/>
    <w:rsid w:val="003049EA"/>
    <w:rsid w:val="003103D4"/>
    <w:rsid w:val="00311BCA"/>
    <w:rsid w:val="003137DE"/>
    <w:rsid w:val="0032736B"/>
    <w:rsid w:val="003276B1"/>
    <w:rsid w:val="003510CB"/>
    <w:rsid w:val="00357645"/>
    <w:rsid w:val="00357E39"/>
    <w:rsid w:val="0036784B"/>
    <w:rsid w:val="00374291"/>
    <w:rsid w:val="003774BF"/>
    <w:rsid w:val="00380CDE"/>
    <w:rsid w:val="00396C25"/>
    <w:rsid w:val="003A45F2"/>
    <w:rsid w:val="003A49EA"/>
    <w:rsid w:val="003B3615"/>
    <w:rsid w:val="003C78CB"/>
    <w:rsid w:val="003D21D3"/>
    <w:rsid w:val="003E04B8"/>
    <w:rsid w:val="003E4660"/>
    <w:rsid w:val="003F356D"/>
    <w:rsid w:val="003F5A85"/>
    <w:rsid w:val="003F6ECC"/>
    <w:rsid w:val="003F7EFA"/>
    <w:rsid w:val="00406CFC"/>
    <w:rsid w:val="004165BE"/>
    <w:rsid w:val="004176D3"/>
    <w:rsid w:val="004311FD"/>
    <w:rsid w:val="004415F4"/>
    <w:rsid w:val="00446050"/>
    <w:rsid w:val="0045087B"/>
    <w:rsid w:val="00466426"/>
    <w:rsid w:val="0047121F"/>
    <w:rsid w:val="00477E68"/>
    <w:rsid w:val="00496D24"/>
    <w:rsid w:val="00496DC4"/>
    <w:rsid w:val="004A33FB"/>
    <w:rsid w:val="004A45AB"/>
    <w:rsid w:val="004A62FB"/>
    <w:rsid w:val="004A7A59"/>
    <w:rsid w:val="004B6AE0"/>
    <w:rsid w:val="004C0C4A"/>
    <w:rsid w:val="004E1F33"/>
    <w:rsid w:val="004F36FE"/>
    <w:rsid w:val="00513DE6"/>
    <w:rsid w:val="005515E2"/>
    <w:rsid w:val="00562C62"/>
    <w:rsid w:val="00567631"/>
    <w:rsid w:val="005863F0"/>
    <w:rsid w:val="00593F67"/>
    <w:rsid w:val="00597809"/>
    <w:rsid w:val="005A2459"/>
    <w:rsid w:val="005A421E"/>
    <w:rsid w:val="005B0007"/>
    <w:rsid w:val="005B3AE2"/>
    <w:rsid w:val="005B3DE3"/>
    <w:rsid w:val="005B636B"/>
    <w:rsid w:val="005C75F1"/>
    <w:rsid w:val="005D0D0D"/>
    <w:rsid w:val="005D6D50"/>
    <w:rsid w:val="005E1B5A"/>
    <w:rsid w:val="005F0A14"/>
    <w:rsid w:val="00616A34"/>
    <w:rsid w:val="00631902"/>
    <w:rsid w:val="00641B72"/>
    <w:rsid w:val="006601AA"/>
    <w:rsid w:val="00670824"/>
    <w:rsid w:val="006719DB"/>
    <w:rsid w:val="00673848"/>
    <w:rsid w:val="00680797"/>
    <w:rsid w:val="00680CD9"/>
    <w:rsid w:val="00685E34"/>
    <w:rsid w:val="00693BB7"/>
    <w:rsid w:val="006B1080"/>
    <w:rsid w:val="006D0D49"/>
    <w:rsid w:val="006E3A61"/>
    <w:rsid w:val="00702080"/>
    <w:rsid w:val="00714893"/>
    <w:rsid w:val="00731D3B"/>
    <w:rsid w:val="00760843"/>
    <w:rsid w:val="0078391A"/>
    <w:rsid w:val="0079457C"/>
    <w:rsid w:val="007A03BB"/>
    <w:rsid w:val="007B51F4"/>
    <w:rsid w:val="007B6DE8"/>
    <w:rsid w:val="007C690A"/>
    <w:rsid w:val="007E4316"/>
    <w:rsid w:val="007F4355"/>
    <w:rsid w:val="00811787"/>
    <w:rsid w:val="00813603"/>
    <w:rsid w:val="008520EA"/>
    <w:rsid w:val="00852A0E"/>
    <w:rsid w:val="0085319F"/>
    <w:rsid w:val="008709DF"/>
    <w:rsid w:val="008712FC"/>
    <w:rsid w:val="00882E5D"/>
    <w:rsid w:val="008845D0"/>
    <w:rsid w:val="00890AB0"/>
    <w:rsid w:val="008D3A6B"/>
    <w:rsid w:val="008D6021"/>
    <w:rsid w:val="008D79C0"/>
    <w:rsid w:val="008F0216"/>
    <w:rsid w:val="008F1C02"/>
    <w:rsid w:val="00901461"/>
    <w:rsid w:val="00911E87"/>
    <w:rsid w:val="00920435"/>
    <w:rsid w:val="009235FB"/>
    <w:rsid w:val="00933BF9"/>
    <w:rsid w:val="00941C91"/>
    <w:rsid w:val="009557F4"/>
    <w:rsid w:val="0096069D"/>
    <w:rsid w:val="00960972"/>
    <w:rsid w:val="00962C17"/>
    <w:rsid w:val="00970DE4"/>
    <w:rsid w:val="00971AF3"/>
    <w:rsid w:val="00972682"/>
    <w:rsid w:val="00982CD2"/>
    <w:rsid w:val="00985126"/>
    <w:rsid w:val="00985CC6"/>
    <w:rsid w:val="009A0F83"/>
    <w:rsid w:val="009A3FA9"/>
    <w:rsid w:val="009C2548"/>
    <w:rsid w:val="009C7DDA"/>
    <w:rsid w:val="009D2328"/>
    <w:rsid w:val="009D3048"/>
    <w:rsid w:val="009E5C89"/>
    <w:rsid w:val="00A00DC1"/>
    <w:rsid w:val="00A13B57"/>
    <w:rsid w:val="00A17753"/>
    <w:rsid w:val="00A2080A"/>
    <w:rsid w:val="00A42D3D"/>
    <w:rsid w:val="00AA17F0"/>
    <w:rsid w:val="00AB75DC"/>
    <w:rsid w:val="00AD0853"/>
    <w:rsid w:val="00AD2351"/>
    <w:rsid w:val="00AD46E4"/>
    <w:rsid w:val="00AE6E1A"/>
    <w:rsid w:val="00AF36CF"/>
    <w:rsid w:val="00B00BC7"/>
    <w:rsid w:val="00B12E06"/>
    <w:rsid w:val="00B16EE4"/>
    <w:rsid w:val="00B31025"/>
    <w:rsid w:val="00B32D43"/>
    <w:rsid w:val="00B338A9"/>
    <w:rsid w:val="00B64E3A"/>
    <w:rsid w:val="00B74BEA"/>
    <w:rsid w:val="00BA3C79"/>
    <w:rsid w:val="00BC693E"/>
    <w:rsid w:val="00BE0451"/>
    <w:rsid w:val="00BE5CF1"/>
    <w:rsid w:val="00BE728B"/>
    <w:rsid w:val="00BF2F86"/>
    <w:rsid w:val="00BF70CA"/>
    <w:rsid w:val="00BF7ED1"/>
    <w:rsid w:val="00C1488F"/>
    <w:rsid w:val="00C201BC"/>
    <w:rsid w:val="00C206A3"/>
    <w:rsid w:val="00C3618B"/>
    <w:rsid w:val="00C4212B"/>
    <w:rsid w:val="00C46BC6"/>
    <w:rsid w:val="00C51408"/>
    <w:rsid w:val="00C65791"/>
    <w:rsid w:val="00C678E2"/>
    <w:rsid w:val="00C7250A"/>
    <w:rsid w:val="00CC02B8"/>
    <w:rsid w:val="00CE5719"/>
    <w:rsid w:val="00CE7116"/>
    <w:rsid w:val="00CF332B"/>
    <w:rsid w:val="00D018D6"/>
    <w:rsid w:val="00D02927"/>
    <w:rsid w:val="00D04B71"/>
    <w:rsid w:val="00D17155"/>
    <w:rsid w:val="00D42B97"/>
    <w:rsid w:val="00D4381A"/>
    <w:rsid w:val="00D503DD"/>
    <w:rsid w:val="00D66D68"/>
    <w:rsid w:val="00D84F74"/>
    <w:rsid w:val="00D87DA8"/>
    <w:rsid w:val="00D929CC"/>
    <w:rsid w:val="00D946D4"/>
    <w:rsid w:val="00D9745C"/>
    <w:rsid w:val="00DA6046"/>
    <w:rsid w:val="00DC3E4A"/>
    <w:rsid w:val="00DE14E6"/>
    <w:rsid w:val="00E22703"/>
    <w:rsid w:val="00E273C1"/>
    <w:rsid w:val="00E3008E"/>
    <w:rsid w:val="00E37FCB"/>
    <w:rsid w:val="00E437F1"/>
    <w:rsid w:val="00E616CF"/>
    <w:rsid w:val="00E67B85"/>
    <w:rsid w:val="00E80417"/>
    <w:rsid w:val="00E91673"/>
    <w:rsid w:val="00E95CD7"/>
    <w:rsid w:val="00EC7306"/>
    <w:rsid w:val="00EE074F"/>
    <w:rsid w:val="00EE3E9F"/>
    <w:rsid w:val="00EF4B8F"/>
    <w:rsid w:val="00EF7A0F"/>
    <w:rsid w:val="00F15803"/>
    <w:rsid w:val="00F50497"/>
    <w:rsid w:val="00F6695F"/>
    <w:rsid w:val="00F722F4"/>
    <w:rsid w:val="00F91D66"/>
    <w:rsid w:val="00F9385D"/>
    <w:rsid w:val="00FC7D9B"/>
    <w:rsid w:val="00FF4B13"/>
    <w:rsid w:val="00FF5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A161"/>
  <w15:docId w15:val="{C825CBFC-4864-4BEA-B48C-E5C8FEC5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268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722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972682"/>
    <w:pPr>
      <w:keepNext/>
      <w:spacing w:before="120"/>
      <w:jc w:val="center"/>
      <w:outlineLvl w:val="1"/>
    </w:pPr>
    <w:rPr>
      <w:rFonts w:ascii="Arial" w:hAnsi="Arial"/>
      <w:b/>
      <w:bC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72682"/>
    <w:rPr>
      <w:rFonts w:ascii="Arial" w:eastAsia="Times New Roman" w:hAnsi="Arial" w:cs="Times New Roman"/>
      <w:b/>
      <w:bCs/>
      <w:sz w:val="40"/>
      <w:szCs w:val="24"/>
      <w:lang w:eastAsia="pl-PL"/>
    </w:rPr>
  </w:style>
  <w:style w:type="paragraph" w:styleId="Tekstdymka">
    <w:name w:val="Balloon Text"/>
    <w:basedOn w:val="Normalny"/>
    <w:link w:val="TekstdymkaZnak"/>
    <w:uiPriority w:val="99"/>
    <w:semiHidden/>
    <w:unhideWhenUsed/>
    <w:rsid w:val="00972682"/>
    <w:rPr>
      <w:rFonts w:ascii="Tahoma" w:hAnsi="Tahoma" w:cs="Tahoma"/>
      <w:sz w:val="16"/>
      <w:szCs w:val="16"/>
    </w:rPr>
  </w:style>
  <w:style w:type="character" w:customStyle="1" w:styleId="TekstdymkaZnak">
    <w:name w:val="Tekst dymka Znak"/>
    <w:basedOn w:val="Domylnaczcionkaakapitu"/>
    <w:link w:val="Tekstdymka"/>
    <w:uiPriority w:val="99"/>
    <w:semiHidden/>
    <w:rsid w:val="00972682"/>
    <w:rPr>
      <w:rFonts w:ascii="Tahoma" w:eastAsia="Times New Roman" w:hAnsi="Tahoma" w:cs="Tahoma"/>
      <w:sz w:val="16"/>
      <w:szCs w:val="16"/>
      <w:lang w:eastAsia="pl-PL"/>
    </w:rPr>
  </w:style>
  <w:style w:type="table" w:styleId="Tabela-Siatka">
    <w:name w:val="Table Grid"/>
    <w:basedOn w:val="Standardowy"/>
    <w:rsid w:val="00972682"/>
    <w:pPr>
      <w:spacing w:after="0" w:line="240" w:lineRule="auto"/>
      <w:ind w:left="397" w:hanging="397"/>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rsid w:val="00972682"/>
    <w:pPr>
      <w:tabs>
        <w:tab w:val="center" w:pos="4536"/>
        <w:tab w:val="right" w:pos="9072"/>
      </w:tabs>
    </w:pPr>
  </w:style>
  <w:style w:type="character" w:customStyle="1" w:styleId="StopkaZnak">
    <w:name w:val="Stopka Znak"/>
    <w:basedOn w:val="Domylnaczcionkaakapitu"/>
    <w:link w:val="Stopka"/>
    <w:uiPriority w:val="99"/>
    <w:rsid w:val="00972682"/>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972682"/>
    <w:rPr>
      <w:rFonts w:ascii="Arial CE Normalny" w:hAnsi="Arial CE Normalny" w:cs="Arial CE Normalny"/>
      <w:sz w:val="18"/>
      <w:szCs w:val="18"/>
    </w:rPr>
  </w:style>
  <w:style w:type="character" w:customStyle="1" w:styleId="TekstpodstawowyZnak">
    <w:name w:val="Tekst podstawowy Znak"/>
    <w:basedOn w:val="Domylnaczcionkaakapitu"/>
    <w:link w:val="Tekstpodstawowy"/>
    <w:uiPriority w:val="99"/>
    <w:rsid w:val="00972682"/>
    <w:rPr>
      <w:rFonts w:ascii="Arial CE Normalny" w:eastAsia="Times New Roman" w:hAnsi="Arial CE Normalny" w:cs="Arial CE Normalny"/>
      <w:sz w:val="18"/>
      <w:szCs w:val="18"/>
      <w:lang w:eastAsia="pl-PL"/>
    </w:rPr>
  </w:style>
  <w:style w:type="paragraph" w:styleId="Nagwek">
    <w:name w:val="header"/>
    <w:basedOn w:val="Normalny"/>
    <w:link w:val="NagwekZnak"/>
    <w:uiPriority w:val="99"/>
    <w:unhideWhenUsed/>
    <w:rsid w:val="00972682"/>
    <w:pPr>
      <w:tabs>
        <w:tab w:val="center" w:pos="4536"/>
        <w:tab w:val="right" w:pos="9072"/>
      </w:tabs>
    </w:pPr>
  </w:style>
  <w:style w:type="character" w:customStyle="1" w:styleId="NagwekZnak">
    <w:name w:val="Nagłówek Znak"/>
    <w:basedOn w:val="Domylnaczcionkaakapitu"/>
    <w:link w:val="Nagwek"/>
    <w:uiPriority w:val="99"/>
    <w:rsid w:val="0097268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CE5719"/>
    <w:pPr>
      <w:spacing w:after="120" w:line="480" w:lineRule="auto"/>
    </w:pPr>
  </w:style>
  <w:style w:type="character" w:customStyle="1" w:styleId="Tekstpodstawowy2Znak">
    <w:name w:val="Tekst podstawowy 2 Znak"/>
    <w:basedOn w:val="Domylnaczcionkaakapitu"/>
    <w:link w:val="Tekstpodstawowy2"/>
    <w:uiPriority w:val="99"/>
    <w:semiHidden/>
    <w:rsid w:val="00CE5719"/>
    <w:rPr>
      <w:rFonts w:ascii="Times New Roman" w:eastAsia="Times New Roman" w:hAnsi="Times New Roman" w:cs="Times New Roman"/>
      <w:sz w:val="24"/>
      <w:szCs w:val="24"/>
      <w:lang w:eastAsia="pl-PL"/>
    </w:rPr>
  </w:style>
  <w:style w:type="character" w:customStyle="1" w:styleId="shorttext">
    <w:name w:val="short_text"/>
    <w:basedOn w:val="Domylnaczcionkaakapitu"/>
    <w:rsid w:val="000D033F"/>
  </w:style>
  <w:style w:type="paragraph" w:styleId="Akapitzlist">
    <w:name w:val="List Paragraph"/>
    <w:basedOn w:val="Normalny"/>
    <w:uiPriority w:val="34"/>
    <w:qFormat/>
    <w:rsid w:val="00890AB0"/>
    <w:pPr>
      <w:ind w:left="720" w:hanging="397"/>
      <w:contextualSpacing/>
    </w:pPr>
  </w:style>
  <w:style w:type="character" w:customStyle="1" w:styleId="Nagwek1Znak">
    <w:name w:val="Nagłówek 1 Znak"/>
    <w:basedOn w:val="Domylnaczcionkaakapitu"/>
    <w:link w:val="Nagwek1"/>
    <w:uiPriority w:val="9"/>
    <w:rsid w:val="00F722F4"/>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unhideWhenUsed/>
    <w:rsid w:val="004A62FB"/>
    <w:rPr>
      <w:color w:val="0000FF" w:themeColor="hyperlink"/>
      <w:u w:val="single"/>
    </w:rPr>
  </w:style>
  <w:style w:type="character" w:styleId="Nierozpoznanawzmianka">
    <w:name w:val="Unresolved Mention"/>
    <w:basedOn w:val="Domylnaczcionkaakapitu"/>
    <w:uiPriority w:val="99"/>
    <w:semiHidden/>
    <w:unhideWhenUsed/>
    <w:rsid w:val="004A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0153">
      <w:bodyDiv w:val="1"/>
      <w:marLeft w:val="0"/>
      <w:marRight w:val="0"/>
      <w:marTop w:val="0"/>
      <w:marBottom w:val="0"/>
      <w:divBdr>
        <w:top w:val="none" w:sz="0" w:space="0" w:color="auto"/>
        <w:left w:val="none" w:sz="0" w:space="0" w:color="auto"/>
        <w:bottom w:val="none" w:sz="0" w:space="0" w:color="auto"/>
        <w:right w:val="none" w:sz="0" w:space="0" w:color="auto"/>
      </w:divBdr>
    </w:div>
    <w:div w:id="481625920">
      <w:bodyDiv w:val="1"/>
      <w:marLeft w:val="0"/>
      <w:marRight w:val="0"/>
      <w:marTop w:val="0"/>
      <w:marBottom w:val="0"/>
      <w:divBdr>
        <w:top w:val="none" w:sz="0" w:space="0" w:color="auto"/>
        <w:left w:val="none" w:sz="0" w:space="0" w:color="auto"/>
        <w:bottom w:val="none" w:sz="0" w:space="0" w:color="auto"/>
        <w:right w:val="none" w:sz="0" w:space="0" w:color="auto"/>
      </w:divBdr>
      <w:divsChild>
        <w:div w:id="1763797978">
          <w:marLeft w:val="0"/>
          <w:marRight w:val="0"/>
          <w:marTop w:val="0"/>
          <w:marBottom w:val="0"/>
          <w:divBdr>
            <w:top w:val="none" w:sz="0" w:space="0" w:color="auto"/>
            <w:left w:val="none" w:sz="0" w:space="0" w:color="auto"/>
            <w:bottom w:val="none" w:sz="0" w:space="0" w:color="auto"/>
            <w:right w:val="none" w:sz="0" w:space="0" w:color="auto"/>
          </w:divBdr>
          <w:divsChild>
            <w:div w:id="527259223">
              <w:marLeft w:val="0"/>
              <w:marRight w:val="0"/>
              <w:marTop w:val="0"/>
              <w:marBottom w:val="0"/>
              <w:divBdr>
                <w:top w:val="none" w:sz="0" w:space="0" w:color="auto"/>
                <w:left w:val="none" w:sz="0" w:space="0" w:color="auto"/>
                <w:bottom w:val="none" w:sz="0" w:space="0" w:color="auto"/>
                <w:right w:val="none" w:sz="0" w:space="0" w:color="auto"/>
              </w:divBdr>
              <w:divsChild>
                <w:div w:id="3297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95134C-0FCE-4614-9F11-C52AC7B6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1256</Words>
  <Characters>7538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CCJ WAT</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CCJ WAT</dc:creator>
  <cp:keywords/>
  <dc:description/>
  <cp:lastModifiedBy>Filipek Rafał</cp:lastModifiedBy>
  <cp:revision>1</cp:revision>
  <cp:lastPrinted>2026-03-17T12:32:00Z</cp:lastPrinted>
  <dcterms:created xsi:type="dcterms:W3CDTF">2019-03-14T10:14:00Z</dcterms:created>
  <dcterms:modified xsi:type="dcterms:W3CDTF">2026-03-17T12:32:00Z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UxC4dwLulzfINJ8nQH+xvX5LNGipWa4BRSZhPgxsCvkVc8TrvXaLib41k6bqKtCu+ELqcjzdsVYdjoONe6B/bA==</vt:lpwstr>
  </property>
  <property fmtid="{D5CDD505-2E9C-101B-9397-08002B2CF9AE}" pid="4" name="WATClassificationDate">
    <vt:lpwstr>2026-03-04T10:32:39.2268999+01:00</vt:lpwstr>
  </property>
  <property fmtid="{D5CDD505-2E9C-101B-9397-08002B2CF9AE}" pid="5" name="WATClassifiedBySID">
    <vt:lpwstr>UxC4dwLulzfINJ8nQH+xvX5LNGipWa4BRSZhPgxsCvkvaos5n5sxU4wDdajQLvzFQKWArNM9cAqwSvUDDE/vJeyzofW5I1wGPD2R++CkDIE7RiYzbkoC/wiLqgRTm2Jn</vt:lpwstr>
  </property>
  <property fmtid="{D5CDD505-2E9C-101B-9397-08002B2CF9AE}" pid="6" name="WATGRNItemId">
    <vt:lpwstr>GRN-86ff7b1f-52c2-414e-a9b8-84a9e1b9d8da</vt:lpwstr>
  </property>
  <property fmtid="{D5CDD505-2E9C-101B-9397-08002B2CF9AE}" pid="7" name="WATHash">
    <vt:lpwstr>t6AT/MM2yrRfajYDQXUj6+phHu7BSWLHZckY4pS6mUs=</vt:lpwstr>
  </property>
  <property fmtid="{D5CDD505-2E9C-101B-9397-08002B2CF9AE}" pid="8" name="WATVisualMarkingsSettings">
    <vt:lpwstr>HeaderAlignment=0;FooterAlignment=1</vt:lpwstr>
  </property>
  <property fmtid="{D5CDD505-2E9C-101B-9397-08002B2CF9AE}" pid="9" name="WATRefresh">
    <vt:lpwstr>False</vt:lpwstr>
  </property>
</Properties>
</file>